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EAB24B" w14:textId="0E3308FD" w:rsidR="00115291" w:rsidRPr="00115291" w:rsidRDefault="00115291" w:rsidP="00F33CCC">
      <w:pPr>
        <w:spacing w:before="120" w:after="120" w:line="276" w:lineRule="auto"/>
        <w:jc w:val="center"/>
        <w:rPr>
          <w:rFonts w:ascii="Arial" w:eastAsia="Calibri" w:hAnsi="Arial" w:cs="Arial"/>
          <w:b/>
          <w:bCs/>
        </w:rPr>
      </w:pPr>
      <w:r w:rsidRPr="00115291">
        <w:rPr>
          <w:rFonts w:ascii="Arial" w:eastAsia="Calibri" w:hAnsi="Arial" w:cs="Arial"/>
          <w:b/>
          <w:bCs/>
        </w:rPr>
        <w:t xml:space="preserve">BULETIN DE VOT </w:t>
      </w:r>
      <w:r w:rsidR="00BD4DCD">
        <w:rPr>
          <w:rFonts w:ascii="Arial" w:eastAsia="Calibri" w:hAnsi="Arial" w:cs="Arial"/>
          <w:b/>
          <w:bCs/>
        </w:rPr>
        <w:t xml:space="preserve">PRIN CORESPONDENȚĂ </w:t>
      </w:r>
      <w:r w:rsidR="00364EA6">
        <w:rPr>
          <w:rFonts w:ascii="Arial" w:eastAsia="Calibri" w:hAnsi="Arial" w:cs="Arial"/>
          <w:b/>
          <w:bCs/>
        </w:rPr>
        <w:t>(</w:t>
      </w:r>
      <w:r w:rsidR="00BD4DCD">
        <w:rPr>
          <w:rFonts w:ascii="Arial" w:eastAsia="Calibri" w:hAnsi="Arial" w:cs="Arial"/>
          <w:b/>
          <w:bCs/>
        </w:rPr>
        <w:t xml:space="preserve">VOT </w:t>
      </w:r>
      <w:r w:rsidR="001C0C13">
        <w:rPr>
          <w:rFonts w:ascii="Arial" w:eastAsia="Calibri" w:hAnsi="Arial" w:cs="Arial"/>
          <w:b/>
          <w:bCs/>
        </w:rPr>
        <w:t>DESCHIS)</w:t>
      </w:r>
    </w:p>
    <w:p w14:paraId="02C6E80D" w14:textId="01A998E6" w:rsidR="00115291" w:rsidRPr="00115291" w:rsidRDefault="00115291" w:rsidP="00F33CCC">
      <w:pPr>
        <w:spacing w:before="120" w:after="120" w:line="276" w:lineRule="auto"/>
        <w:jc w:val="center"/>
        <w:rPr>
          <w:rFonts w:ascii="Arial" w:eastAsia="Calibri" w:hAnsi="Arial" w:cs="Arial"/>
          <w:b/>
          <w:bCs/>
        </w:rPr>
      </w:pPr>
      <w:r w:rsidRPr="00115291">
        <w:rPr>
          <w:rFonts w:ascii="Arial" w:eastAsia="Calibri" w:hAnsi="Arial" w:cs="Arial"/>
          <w:b/>
          <w:bCs/>
        </w:rPr>
        <w:t xml:space="preserve">PENTRU ADUNAREA GENERALĂ </w:t>
      </w:r>
      <w:r w:rsidR="00611F33">
        <w:rPr>
          <w:rFonts w:ascii="Arial" w:eastAsia="Calibri" w:hAnsi="Arial" w:cs="Arial"/>
          <w:b/>
          <w:bCs/>
        </w:rPr>
        <w:t>EXTRA</w:t>
      </w:r>
      <w:r w:rsidRPr="00115291">
        <w:rPr>
          <w:rFonts w:ascii="Arial" w:eastAsia="Calibri" w:hAnsi="Arial" w:cs="Arial"/>
          <w:b/>
          <w:bCs/>
        </w:rPr>
        <w:t>ORDINARĂ A ACȚIONARILOR („</w:t>
      </w:r>
      <w:r w:rsidR="00611F33">
        <w:rPr>
          <w:rFonts w:ascii="Arial" w:eastAsia="Calibri" w:hAnsi="Arial" w:cs="Arial"/>
          <w:b/>
          <w:bCs/>
        </w:rPr>
        <w:t>AGEA</w:t>
      </w:r>
      <w:r w:rsidRPr="00115291">
        <w:rPr>
          <w:rFonts w:ascii="Arial" w:eastAsia="Calibri" w:hAnsi="Arial" w:cs="Arial"/>
          <w:b/>
          <w:bCs/>
        </w:rPr>
        <w:t>”)</w:t>
      </w:r>
    </w:p>
    <w:p w14:paraId="23C0F77E" w14:textId="7BD7722D" w:rsidR="00115291" w:rsidRPr="00115291" w:rsidRDefault="00C43D89" w:rsidP="00F33CCC">
      <w:pPr>
        <w:spacing w:before="120" w:after="120" w:line="276" w:lineRule="auto"/>
        <w:jc w:val="center"/>
        <w:rPr>
          <w:rFonts w:ascii="Arial" w:eastAsia="Calibri" w:hAnsi="Arial" w:cs="Arial"/>
        </w:rPr>
      </w:pPr>
      <w:r>
        <w:rPr>
          <w:rFonts w:ascii="Arial" w:eastAsia="Calibri" w:hAnsi="Arial" w:cs="Arial"/>
          <w:b/>
          <w:bCs/>
        </w:rPr>
        <w:t>GRUP EM</w:t>
      </w:r>
      <w:r w:rsidR="00115291" w:rsidRPr="00115291">
        <w:rPr>
          <w:rFonts w:ascii="Arial" w:eastAsia="Calibri" w:hAnsi="Arial" w:cs="Arial"/>
          <w:b/>
          <w:bCs/>
        </w:rPr>
        <w:t xml:space="preserve"> S.A.</w:t>
      </w:r>
    </w:p>
    <w:p w14:paraId="5FC7A355" w14:textId="033C0F0A" w:rsidR="00E3016D" w:rsidRDefault="00115291" w:rsidP="00F33CCC">
      <w:pPr>
        <w:spacing w:before="120" w:after="120" w:line="276" w:lineRule="auto"/>
        <w:jc w:val="center"/>
        <w:rPr>
          <w:rFonts w:ascii="Arial" w:eastAsia="Calibri" w:hAnsi="Arial" w:cs="Arial"/>
        </w:rPr>
      </w:pPr>
      <w:r w:rsidRPr="00115291">
        <w:rPr>
          <w:rFonts w:ascii="Arial" w:eastAsia="Calibri" w:hAnsi="Arial" w:cs="Arial"/>
        </w:rPr>
        <w:t xml:space="preserve">din data de </w:t>
      </w:r>
      <w:r w:rsidR="00C43D89">
        <w:rPr>
          <w:rFonts w:ascii="Arial" w:eastAsia="Calibri" w:hAnsi="Arial" w:cs="Arial"/>
        </w:rPr>
        <w:t>2</w:t>
      </w:r>
      <w:r w:rsidR="005A17B2">
        <w:rPr>
          <w:rFonts w:ascii="Arial" w:eastAsia="Calibri" w:hAnsi="Arial" w:cs="Arial"/>
        </w:rPr>
        <w:t>6</w:t>
      </w:r>
      <w:r w:rsidRPr="00115291">
        <w:rPr>
          <w:rFonts w:ascii="Arial" w:eastAsia="Calibri" w:hAnsi="Arial" w:cs="Arial"/>
        </w:rPr>
        <w:t xml:space="preserve"> </w:t>
      </w:r>
      <w:r w:rsidR="00C43D89">
        <w:rPr>
          <w:rFonts w:ascii="Arial" w:eastAsia="Calibri" w:hAnsi="Arial" w:cs="Arial"/>
        </w:rPr>
        <w:t>ma</w:t>
      </w:r>
      <w:r w:rsidRPr="00115291">
        <w:rPr>
          <w:rFonts w:ascii="Arial" w:eastAsia="Calibri" w:hAnsi="Arial" w:cs="Arial"/>
        </w:rPr>
        <w:t>i 202</w:t>
      </w:r>
      <w:r w:rsidR="00C43D89">
        <w:rPr>
          <w:rFonts w:ascii="Arial" w:eastAsia="Calibri" w:hAnsi="Arial" w:cs="Arial"/>
        </w:rPr>
        <w:t>6</w:t>
      </w:r>
      <w:r w:rsidRPr="00115291">
        <w:rPr>
          <w:rFonts w:ascii="Arial" w:eastAsia="Calibri" w:hAnsi="Arial" w:cs="Arial"/>
        </w:rPr>
        <w:t xml:space="preserve"> ora 1</w:t>
      </w:r>
      <w:r w:rsidR="00611F33">
        <w:rPr>
          <w:rFonts w:ascii="Arial" w:eastAsia="Calibri" w:hAnsi="Arial" w:cs="Arial"/>
        </w:rPr>
        <w:t>3</w:t>
      </w:r>
      <w:r w:rsidRPr="00115291">
        <w:rPr>
          <w:rFonts w:ascii="Arial" w:eastAsia="Calibri" w:hAnsi="Arial" w:cs="Arial"/>
        </w:rPr>
        <w:t xml:space="preserve">:00 ora României (prima convocare) / </w:t>
      </w:r>
    </w:p>
    <w:p w14:paraId="3CE35C2A" w14:textId="1EB85E52" w:rsidR="00115291" w:rsidRPr="00115291" w:rsidRDefault="005A17B2" w:rsidP="00F33CCC">
      <w:pPr>
        <w:spacing w:before="120" w:after="120" w:line="276" w:lineRule="auto"/>
        <w:jc w:val="center"/>
        <w:rPr>
          <w:rFonts w:ascii="Arial" w:eastAsia="Calibri" w:hAnsi="Arial" w:cs="Arial"/>
        </w:rPr>
      </w:pPr>
      <w:r>
        <w:rPr>
          <w:rFonts w:ascii="Arial" w:eastAsia="Calibri" w:hAnsi="Arial" w:cs="Arial"/>
        </w:rPr>
        <w:t>27</w:t>
      </w:r>
      <w:r w:rsidR="00115291" w:rsidRPr="00115291">
        <w:rPr>
          <w:rFonts w:ascii="Arial" w:eastAsia="Calibri" w:hAnsi="Arial" w:cs="Arial"/>
        </w:rPr>
        <w:t xml:space="preserve"> </w:t>
      </w:r>
      <w:r w:rsidR="00C43D89">
        <w:rPr>
          <w:rFonts w:ascii="Arial" w:eastAsia="Calibri" w:hAnsi="Arial" w:cs="Arial"/>
        </w:rPr>
        <w:t>ma</w:t>
      </w:r>
      <w:r w:rsidR="00115291" w:rsidRPr="00115291">
        <w:rPr>
          <w:rFonts w:ascii="Arial" w:eastAsia="Calibri" w:hAnsi="Arial" w:cs="Arial"/>
        </w:rPr>
        <w:t>i 202</w:t>
      </w:r>
      <w:r w:rsidR="00C43D89">
        <w:rPr>
          <w:rFonts w:ascii="Arial" w:eastAsia="Calibri" w:hAnsi="Arial" w:cs="Arial"/>
        </w:rPr>
        <w:t>6</w:t>
      </w:r>
      <w:r w:rsidR="00115291" w:rsidRPr="00115291">
        <w:rPr>
          <w:rFonts w:ascii="Arial" w:eastAsia="Calibri" w:hAnsi="Arial" w:cs="Arial"/>
        </w:rPr>
        <w:t xml:space="preserve"> ora 1</w:t>
      </w:r>
      <w:r w:rsidR="00611F33">
        <w:rPr>
          <w:rFonts w:ascii="Arial" w:eastAsia="Calibri" w:hAnsi="Arial" w:cs="Arial"/>
        </w:rPr>
        <w:t>3</w:t>
      </w:r>
      <w:r w:rsidR="00115291" w:rsidRPr="00115291">
        <w:rPr>
          <w:rFonts w:ascii="Arial" w:eastAsia="Calibri" w:hAnsi="Arial" w:cs="Arial"/>
        </w:rPr>
        <w:t>:00 ora României (a doua convocare)</w:t>
      </w:r>
    </w:p>
    <w:p w14:paraId="79539B5C" w14:textId="77777777" w:rsidR="00115291" w:rsidRPr="00115291" w:rsidRDefault="00115291" w:rsidP="00F33CCC">
      <w:pPr>
        <w:spacing w:before="120" w:after="120" w:line="276" w:lineRule="auto"/>
        <w:jc w:val="center"/>
        <w:rPr>
          <w:rFonts w:ascii="Arial" w:eastAsia="Calibri" w:hAnsi="Arial" w:cs="Arial"/>
        </w:rPr>
      </w:pPr>
    </w:p>
    <w:p w14:paraId="177C0C0A" w14:textId="39E7E172" w:rsidR="00115291" w:rsidRPr="00115291" w:rsidRDefault="00115291" w:rsidP="00F33CCC">
      <w:pPr>
        <w:spacing w:before="120" w:after="120" w:line="276" w:lineRule="auto"/>
        <w:jc w:val="both"/>
        <w:rPr>
          <w:rFonts w:ascii="Arial" w:eastAsia="Calibri" w:hAnsi="Arial" w:cs="Arial"/>
          <w:bCs/>
        </w:rPr>
      </w:pPr>
      <w:r w:rsidRPr="00115291">
        <w:rPr>
          <w:rFonts w:ascii="Arial" w:eastAsia="Calibri" w:hAnsi="Arial" w:cs="Arial"/>
          <w:bCs/>
        </w:rPr>
        <w:t>Subsemnatul/Subsemnata _____________________________________________</w:t>
      </w:r>
      <w:r w:rsidR="00F33CCC">
        <w:rPr>
          <w:rFonts w:ascii="Arial" w:eastAsia="Calibri" w:hAnsi="Arial" w:cs="Arial"/>
          <w:bCs/>
        </w:rPr>
        <w:t>______</w:t>
      </w:r>
      <w:r w:rsidRPr="00115291">
        <w:rPr>
          <w:rFonts w:ascii="Arial" w:eastAsia="Calibri" w:hAnsi="Arial" w:cs="Arial"/>
          <w:bCs/>
        </w:rPr>
        <w:t xml:space="preserve"> [</w:t>
      </w:r>
      <w:r w:rsidRPr="00115291">
        <w:rPr>
          <w:rFonts w:ascii="Arial" w:eastAsia="Calibri" w:hAnsi="Arial" w:cs="Arial"/>
          <w:bCs/>
          <w:highlight w:val="lightGray"/>
        </w:rPr>
        <w:t>nume și prenume al acționarului persoană fizică</w:t>
      </w:r>
      <w:r w:rsidRPr="00115291">
        <w:rPr>
          <w:rFonts w:ascii="Arial" w:eastAsia="Calibri" w:hAnsi="Arial" w:cs="Arial"/>
          <w:bCs/>
        </w:rPr>
        <w:t>], identificat prin _______________ [</w:t>
      </w:r>
      <w:r w:rsidRPr="00115291">
        <w:rPr>
          <w:rFonts w:ascii="Arial" w:eastAsia="Calibri" w:hAnsi="Arial" w:cs="Arial"/>
          <w:bCs/>
          <w:highlight w:val="lightGray"/>
        </w:rPr>
        <w:t>act de identitate</w:t>
      </w:r>
      <w:r w:rsidRPr="00115291">
        <w:rPr>
          <w:rFonts w:ascii="Arial" w:eastAsia="Calibri" w:hAnsi="Arial" w:cs="Arial"/>
          <w:bCs/>
        </w:rPr>
        <w:t xml:space="preserve">], seria </w:t>
      </w:r>
      <w:bookmarkStart w:id="0" w:name="_Hlk193979515"/>
      <w:r w:rsidRPr="00115291">
        <w:rPr>
          <w:rFonts w:ascii="Arial" w:eastAsia="Calibri" w:hAnsi="Arial" w:cs="Arial"/>
          <w:bCs/>
        </w:rPr>
        <w:t>______</w:t>
      </w:r>
      <w:bookmarkEnd w:id="0"/>
      <w:r w:rsidRPr="00115291">
        <w:rPr>
          <w:rFonts w:ascii="Arial" w:eastAsia="Calibri" w:hAnsi="Arial" w:cs="Arial"/>
          <w:bCs/>
        </w:rPr>
        <w:t xml:space="preserve">, numărul </w:t>
      </w:r>
      <w:bookmarkStart w:id="1" w:name="_Hlk193979524"/>
      <w:r w:rsidRPr="00115291">
        <w:rPr>
          <w:rFonts w:ascii="Arial" w:eastAsia="Calibri" w:hAnsi="Arial" w:cs="Arial"/>
          <w:bCs/>
        </w:rPr>
        <w:t>__</w:t>
      </w:r>
      <w:r w:rsidR="00ED4745">
        <w:rPr>
          <w:rFonts w:ascii="Arial" w:eastAsia="Calibri" w:hAnsi="Arial" w:cs="Arial"/>
          <w:bCs/>
        </w:rPr>
        <w:t>_____</w:t>
      </w:r>
      <w:r w:rsidRPr="00115291">
        <w:rPr>
          <w:rFonts w:ascii="Arial" w:eastAsia="Calibri" w:hAnsi="Arial" w:cs="Arial"/>
          <w:bCs/>
        </w:rPr>
        <w:t>__________</w:t>
      </w:r>
      <w:bookmarkEnd w:id="1"/>
      <w:r w:rsidRPr="00115291">
        <w:rPr>
          <w:rFonts w:ascii="Arial" w:eastAsia="Calibri" w:hAnsi="Arial" w:cs="Arial"/>
          <w:bCs/>
        </w:rPr>
        <w:t xml:space="preserve">, emis de </w:t>
      </w:r>
      <w:bookmarkStart w:id="2" w:name="_Hlk193979532"/>
      <w:r w:rsidRPr="00115291">
        <w:rPr>
          <w:rFonts w:ascii="Arial" w:eastAsia="Calibri" w:hAnsi="Arial" w:cs="Arial"/>
          <w:bCs/>
        </w:rPr>
        <w:t>________________________________</w:t>
      </w:r>
      <w:bookmarkEnd w:id="2"/>
      <w:r w:rsidRPr="00115291">
        <w:rPr>
          <w:rFonts w:ascii="Arial" w:eastAsia="Calibri" w:hAnsi="Arial" w:cs="Arial"/>
          <w:bCs/>
        </w:rPr>
        <w:t xml:space="preserve">, la data de </w:t>
      </w:r>
      <w:bookmarkStart w:id="3" w:name="_Hlk193979540"/>
      <w:r w:rsidRPr="00115291">
        <w:rPr>
          <w:rFonts w:ascii="Arial" w:eastAsia="Calibri" w:hAnsi="Arial" w:cs="Arial"/>
          <w:bCs/>
        </w:rPr>
        <w:t>_____________________</w:t>
      </w:r>
      <w:bookmarkEnd w:id="3"/>
      <w:r w:rsidRPr="00115291">
        <w:rPr>
          <w:rFonts w:ascii="Arial" w:eastAsia="Calibri" w:hAnsi="Arial" w:cs="Arial"/>
          <w:bCs/>
        </w:rPr>
        <w:t xml:space="preserve">, domiciliat în  ___________________________________________________________________, cod numeric personal </w:t>
      </w:r>
      <w:bookmarkStart w:id="4" w:name="_Hlk193979563"/>
      <w:r w:rsidRPr="00115291">
        <w:rPr>
          <w:rFonts w:ascii="Arial" w:eastAsia="Calibri" w:hAnsi="Arial" w:cs="Arial"/>
          <w:bCs/>
        </w:rPr>
        <w:t>____________________________</w:t>
      </w:r>
      <w:bookmarkEnd w:id="4"/>
      <w:r w:rsidR="00741100">
        <w:rPr>
          <w:rFonts w:ascii="Arial" w:eastAsia="Calibri" w:hAnsi="Arial" w:cs="Arial"/>
          <w:bCs/>
        </w:rPr>
        <w:t>____,</w:t>
      </w:r>
      <w:r w:rsidRPr="00115291">
        <w:rPr>
          <w:rFonts w:ascii="Arial" w:eastAsia="Calibri" w:hAnsi="Arial" w:cs="Arial"/>
          <w:bCs/>
        </w:rPr>
        <w:t xml:space="preserve">  </w:t>
      </w:r>
    </w:p>
    <w:p w14:paraId="0CE6999A" w14:textId="77777777" w:rsidR="00115291" w:rsidRPr="00AC00CC" w:rsidRDefault="00115291" w:rsidP="00F33CCC">
      <w:pPr>
        <w:spacing w:before="120" w:after="120" w:line="276" w:lineRule="auto"/>
        <w:jc w:val="both"/>
        <w:rPr>
          <w:rFonts w:ascii="Arial" w:eastAsia="Calibri" w:hAnsi="Arial" w:cs="Arial"/>
          <w:b/>
          <w:bCs/>
          <w:i/>
          <w:iCs/>
        </w:rPr>
      </w:pPr>
      <w:r w:rsidRPr="00AC00CC">
        <w:rPr>
          <w:rFonts w:ascii="Arial" w:eastAsia="Calibri" w:hAnsi="Arial" w:cs="Arial"/>
          <w:b/>
          <w:bCs/>
          <w:i/>
          <w:iCs/>
        </w:rPr>
        <w:t>sau</w:t>
      </w:r>
    </w:p>
    <w:p w14:paraId="059F64BE" w14:textId="38208246" w:rsidR="00115291" w:rsidRPr="00115291" w:rsidRDefault="00115291" w:rsidP="00F33CCC">
      <w:pPr>
        <w:spacing w:before="120" w:after="120" w:line="276" w:lineRule="auto"/>
        <w:jc w:val="both"/>
        <w:rPr>
          <w:rFonts w:ascii="Arial" w:eastAsia="Calibri" w:hAnsi="Arial" w:cs="Arial"/>
          <w:bCs/>
        </w:rPr>
      </w:pPr>
      <w:r w:rsidRPr="00115291">
        <w:rPr>
          <w:rFonts w:ascii="Arial" w:eastAsia="Calibri" w:hAnsi="Arial" w:cs="Arial"/>
          <w:bCs/>
        </w:rPr>
        <w:t xml:space="preserve">Societatea </w:t>
      </w:r>
      <w:bookmarkStart w:id="5" w:name="_Hlk193979570"/>
      <w:r w:rsidRPr="00115291">
        <w:rPr>
          <w:rFonts w:ascii="Arial" w:eastAsia="Calibri" w:hAnsi="Arial" w:cs="Arial"/>
          <w:bCs/>
        </w:rPr>
        <w:t>___________________________________</w:t>
      </w:r>
      <w:r w:rsidR="00ED4745">
        <w:rPr>
          <w:rFonts w:ascii="Arial" w:eastAsia="Calibri" w:hAnsi="Arial" w:cs="Arial"/>
          <w:bCs/>
        </w:rPr>
        <w:t>_______________</w:t>
      </w:r>
      <w:r w:rsidRPr="00115291">
        <w:rPr>
          <w:rFonts w:ascii="Arial" w:eastAsia="Calibri" w:hAnsi="Arial" w:cs="Arial"/>
          <w:bCs/>
        </w:rPr>
        <w:t>____________</w:t>
      </w:r>
      <w:bookmarkEnd w:id="5"/>
      <w:r w:rsidRPr="00115291">
        <w:rPr>
          <w:rFonts w:ascii="Arial" w:eastAsia="Calibri" w:hAnsi="Arial" w:cs="Arial"/>
          <w:bCs/>
        </w:rPr>
        <w:t xml:space="preserve"> [</w:t>
      </w:r>
      <w:r w:rsidRPr="00115291">
        <w:rPr>
          <w:rFonts w:ascii="Arial" w:eastAsia="Calibri" w:hAnsi="Arial" w:cs="Arial"/>
          <w:bCs/>
          <w:highlight w:val="lightGray"/>
        </w:rPr>
        <w:t>denumirea acționarului persoana juridică</w:t>
      </w:r>
      <w:r w:rsidRPr="00115291">
        <w:rPr>
          <w:rFonts w:ascii="Arial" w:eastAsia="Calibri" w:hAnsi="Arial" w:cs="Arial"/>
          <w:bCs/>
        </w:rPr>
        <w:t xml:space="preserve">], cu sediul în </w:t>
      </w:r>
      <w:bookmarkStart w:id="6" w:name="_Hlk193979579"/>
      <w:r w:rsidRPr="00115291">
        <w:rPr>
          <w:rFonts w:ascii="Arial" w:eastAsia="Calibri" w:hAnsi="Arial" w:cs="Arial"/>
          <w:bCs/>
        </w:rPr>
        <w:t>____________________________________________________</w:t>
      </w:r>
      <w:r w:rsidR="00ED4745">
        <w:rPr>
          <w:rFonts w:ascii="Arial" w:eastAsia="Calibri" w:hAnsi="Arial" w:cs="Arial"/>
          <w:bCs/>
        </w:rPr>
        <w:t>______________</w:t>
      </w:r>
      <w:r w:rsidRPr="00115291">
        <w:rPr>
          <w:rFonts w:ascii="Arial" w:eastAsia="Calibri" w:hAnsi="Arial" w:cs="Arial"/>
          <w:bCs/>
        </w:rPr>
        <w:t>_____</w:t>
      </w:r>
      <w:bookmarkEnd w:id="6"/>
      <w:r w:rsidRPr="00115291">
        <w:rPr>
          <w:rFonts w:ascii="Arial" w:eastAsia="Calibri" w:hAnsi="Arial" w:cs="Arial"/>
          <w:bCs/>
        </w:rPr>
        <w:t>, înregistrată în Registrul Comerțului sub nr. J</w:t>
      </w:r>
      <w:bookmarkStart w:id="7" w:name="_Hlk193979588"/>
      <w:r w:rsidRPr="00115291">
        <w:rPr>
          <w:rFonts w:ascii="Arial" w:eastAsia="Calibri" w:hAnsi="Arial" w:cs="Arial"/>
          <w:bCs/>
        </w:rPr>
        <w:t>______________________</w:t>
      </w:r>
      <w:bookmarkEnd w:id="7"/>
      <w:r w:rsidRPr="00115291">
        <w:rPr>
          <w:rFonts w:ascii="Arial" w:eastAsia="Calibri" w:hAnsi="Arial" w:cs="Arial"/>
          <w:bCs/>
        </w:rPr>
        <w:t>, EUID: ROONRC.J</w:t>
      </w:r>
      <w:bookmarkStart w:id="8" w:name="_Hlk193979600"/>
      <w:r w:rsidRPr="00115291">
        <w:rPr>
          <w:rFonts w:ascii="Arial" w:eastAsia="Calibri" w:hAnsi="Arial" w:cs="Arial"/>
          <w:bCs/>
        </w:rPr>
        <w:t>___________________</w:t>
      </w:r>
      <w:r w:rsidR="00ED4745">
        <w:rPr>
          <w:rFonts w:ascii="Arial" w:eastAsia="Calibri" w:hAnsi="Arial" w:cs="Arial"/>
          <w:bCs/>
        </w:rPr>
        <w:t>________</w:t>
      </w:r>
      <w:r w:rsidRPr="00115291">
        <w:rPr>
          <w:rFonts w:ascii="Arial" w:eastAsia="Calibri" w:hAnsi="Arial" w:cs="Arial"/>
          <w:bCs/>
        </w:rPr>
        <w:t>___</w:t>
      </w:r>
      <w:bookmarkEnd w:id="8"/>
      <w:r w:rsidRPr="00115291">
        <w:rPr>
          <w:rFonts w:ascii="Arial" w:eastAsia="Calibri" w:hAnsi="Arial" w:cs="Arial"/>
          <w:bCs/>
        </w:rPr>
        <w:t xml:space="preserve">, având Cod Unic de Înregistrare </w:t>
      </w:r>
      <w:bookmarkStart w:id="9" w:name="_Hlk193979608"/>
      <w:r w:rsidRPr="00115291">
        <w:rPr>
          <w:rFonts w:ascii="Arial" w:eastAsia="Calibri" w:hAnsi="Arial" w:cs="Arial"/>
          <w:bCs/>
        </w:rPr>
        <w:t>_________</w:t>
      </w:r>
      <w:r w:rsidR="00ED4745">
        <w:rPr>
          <w:rFonts w:ascii="Arial" w:eastAsia="Calibri" w:hAnsi="Arial" w:cs="Arial"/>
          <w:bCs/>
        </w:rPr>
        <w:t>________</w:t>
      </w:r>
      <w:r w:rsidRPr="00115291">
        <w:rPr>
          <w:rFonts w:ascii="Arial" w:eastAsia="Calibri" w:hAnsi="Arial" w:cs="Arial"/>
          <w:bCs/>
        </w:rPr>
        <w:t>__</w:t>
      </w:r>
      <w:r w:rsidR="00AC00CC">
        <w:rPr>
          <w:rFonts w:ascii="Arial" w:eastAsia="Calibri" w:hAnsi="Arial" w:cs="Arial"/>
          <w:bCs/>
        </w:rPr>
        <w:t>___</w:t>
      </w:r>
      <w:r w:rsidRPr="00115291">
        <w:rPr>
          <w:rFonts w:ascii="Arial" w:eastAsia="Calibri" w:hAnsi="Arial" w:cs="Arial"/>
          <w:bCs/>
        </w:rPr>
        <w:t>_______</w:t>
      </w:r>
      <w:bookmarkEnd w:id="9"/>
      <w:r w:rsidRPr="00115291">
        <w:rPr>
          <w:rFonts w:ascii="Arial" w:eastAsia="Calibri" w:hAnsi="Arial" w:cs="Arial"/>
          <w:bCs/>
        </w:rPr>
        <w:t xml:space="preserve">, reprezentată legal prin </w:t>
      </w:r>
      <w:bookmarkStart w:id="10" w:name="_Hlk193979617"/>
      <w:r w:rsidRPr="00115291">
        <w:rPr>
          <w:rFonts w:ascii="Arial" w:eastAsia="Calibri" w:hAnsi="Arial" w:cs="Arial"/>
          <w:bCs/>
        </w:rPr>
        <w:t>_______________________</w:t>
      </w:r>
      <w:r w:rsidR="00ED4745">
        <w:rPr>
          <w:rFonts w:ascii="Arial" w:eastAsia="Calibri" w:hAnsi="Arial" w:cs="Arial"/>
          <w:bCs/>
        </w:rPr>
        <w:t>______</w:t>
      </w:r>
      <w:r w:rsidRPr="00115291">
        <w:rPr>
          <w:rFonts w:ascii="Arial" w:eastAsia="Calibri" w:hAnsi="Arial" w:cs="Arial"/>
          <w:bCs/>
        </w:rPr>
        <w:t>__</w:t>
      </w:r>
      <w:r w:rsidR="00AC00CC">
        <w:rPr>
          <w:rFonts w:ascii="Arial" w:eastAsia="Calibri" w:hAnsi="Arial" w:cs="Arial"/>
          <w:bCs/>
        </w:rPr>
        <w:t>_______</w:t>
      </w:r>
      <w:r w:rsidRPr="00115291">
        <w:rPr>
          <w:rFonts w:ascii="Arial" w:eastAsia="Calibri" w:hAnsi="Arial" w:cs="Arial"/>
          <w:bCs/>
        </w:rPr>
        <w:t>______________</w:t>
      </w:r>
      <w:bookmarkEnd w:id="10"/>
      <w:r w:rsidRPr="00115291">
        <w:rPr>
          <w:rFonts w:ascii="Arial" w:eastAsia="Calibri" w:hAnsi="Arial" w:cs="Arial"/>
          <w:bCs/>
        </w:rPr>
        <w:t xml:space="preserve">, în calitate de </w:t>
      </w:r>
      <w:bookmarkStart w:id="11" w:name="_Hlk193979624"/>
      <w:r w:rsidRPr="00115291">
        <w:rPr>
          <w:rFonts w:ascii="Arial" w:eastAsia="Calibri" w:hAnsi="Arial" w:cs="Arial"/>
          <w:bCs/>
        </w:rPr>
        <w:t>________</w:t>
      </w:r>
      <w:r w:rsidR="00ED4745">
        <w:rPr>
          <w:rFonts w:ascii="Arial" w:eastAsia="Calibri" w:hAnsi="Arial" w:cs="Arial"/>
          <w:bCs/>
        </w:rPr>
        <w:t>________________</w:t>
      </w:r>
      <w:r w:rsidRPr="00115291">
        <w:rPr>
          <w:rFonts w:ascii="Arial" w:eastAsia="Calibri" w:hAnsi="Arial" w:cs="Arial"/>
          <w:bCs/>
        </w:rPr>
        <w:t>________</w:t>
      </w:r>
      <w:bookmarkEnd w:id="11"/>
      <w:r w:rsidRPr="00115291">
        <w:rPr>
          <w:rFonts w:ascii="Arial" w:eastAsia="Calibri" w:hAnsi="Arial" w:cs="Arial"/>
          <w:bCs/>
        </w:rPr>
        <w:t>,</w:t>
      </w:r>
    </w:p>
    <w:p w14:paraId="4EE87E8D" w14:textId="0DA568DA" w:rsidR="00115291" w:rsidRPr="00115291" w:rsidRDefault="00115291" w:rsidP="00F33CCC">
      <w:pPr>
        <w:spacing w:before="120" w:after="120" w:line="276" w:lineRule="auto"/>
        <w:jc w:val="both"/>
        <w:rPr>
          <w:rFonts w:ascii="Arial" w:eastAsia="Calibri" w:hAnsi="Arial" w:cs="Arial"/>
          <w:bCs/>
        </w:rPr>
      </w:pPr>
      <w:r w:rsidRPr="00115291">
        <w:rPr>
          <w:rFonts w:ascii="Arial" w:eastAsia="Calibri" w:hAnsi="Arial" w:cs="Arial"/>
          <w:bCs/>
        </w:rPr>
        <w:t>în calitate de acționar al</w:t>
      </w:r>
      <w:r w:rsidRPr="00115291">
        <w:rPr>
          <w:rFonts w:ascii="Arial" w:eastAsia="Calibri" w:hAnsi="Arial" w:cs="Arial"/>
        </w:rPr>
        <w:t xml:space="preserve"> </w:t>
      </w:r>
      <w:r w:rsidR="00D5086C">
        <w:rPr>
          <w:rFonts w:ascii="Arial" w:eastAsia="Calibri" w:hAnsi="Arial" w:cs="Arial"/>
          <w:b/>
        </w:rPr>
        <w:t>GRUP EM</w:t>
      </w:r>
      <w:r w:rsidRPr="00115291">
        <w:rPr>
          <w:rFonts w:ascii="Arial" w:eastAsia="Calibri" w:hAnsi="Arial" w:cs="Arial"/>
          <w:b/>
        </w:rPr>
        <w:t xml:space="preserve"> S.A.</w:t>
      </w:r>
      <w:r w:rsidRPr="00115291">
        <w:rPr>
          <w:rFonts w:ascii="Arial" w:eastAsia="Calibri" w:hAnsi="Arial" w:cs="Arial"/>
        </w:rPr>
        <w:t xml:space="preserve">, cu sediul social în </w:t>
      </w:r>
      <w:r w:rsidR="00F32B31" w:rsidRPr="006F424F">
        <w:rPr>
          <w:rFonts w:ascii="Arial" w:eastAsia="Arial" w:hAnsi="Arial" w:cs="Arial"/>
          <w:color w:val="000000"/>
          <w:lang w:eastAsia="en-GB"/>
        </w:rPr>
        <w:t>București, Sectorul 4, Strada Candiano Popescu nr. 1, înregistrată la Oficiul Registrului Comerțului București sub nr. J2022000566401, CUI 45474934, Identificator Unic la Nivel European (EUID): ROONRC.J2022000566401, capital social subscris și integral vărsat: 180.464.760 RON („</w:t>
      </w:r>
      <w:r w:rsidR="00F32B31" w:rsidRPr="006F424F">
        <w:rPr>
          <w:rFonts w:ascii="Arial" w:eastAsia="Arial" w:hAnsi="Arial" w:cs="Arial"/>
          <w:b/>
          <w:color w:val="000000"/>
          <w:lang w:eastAsia="en-GB"/>
        </w:rPr>
        <w:t>EM</w:t>
      </w:r>
      <w:r w:rsidR="00F32B31" w:rsidRPr="006F424F">
        <w:rPr>
          <w:rFonts w:ascii="Arial" w:eastAsia="Arial" w:hAnsi="Arial" w:cs="Arial"/>
          <w:color w:val="000000"/>
          <w:lang w:eastAsia="en-GB"/>
        </w:rPr>
        <w:t>” sau „</w:t>
      </w:r>
      <w:r w:rsidR="00F32B31" w:rsidRPr="006F424F">
        <w:rPr>
          <w:rFonts w:ascii="Arial" w:eastAsia="Arial" w:hAnsi="Arial" w:cs="Arial"/>
          <w:b/>
          <w:color w:val="000000"/>
          <w:lang w:eastAsia="en-GB"/>
        </w:rPr>
        <w:t>Societatea</w:t>
      </w:r>
      <w:r w:rsidR="00F32B31" w:rsidRPr="006F424F">
        <w:rPr>
          <w:rFonts w:ascii="Arial" w:eastAsia="Arial" w:hAnsi="Arial" w:cs="Arial"/>
          <w:color w:val="000000"/>
          <w:lang w:eastAsia="en-GB"/>
        </w:rPr>
        <w:t>”)</w:t>
      </w:r>
      <w:r w:rsidRPr="00115291">
        <w:rPr>
          <w:rFonts w:ascii="Arial" w:eastAsia="Calibri" w:hAnsi="Arial" w:cs="Arial"/>
          <w:bCs/>
        </w:rPr>
        <w:t>,</w:t>
      </w:r>
    </w:p>
    <w:p w14:paraId="484BC389" w14:textId="3D37E660" w:rsidR="00115291" w:rsidRPr="00115291" w:rsidRDefault="00115291" w:rsidP="00F33CCC">
      <w:pPr>
        <w:spacing w:before="120" w:after="120" w:line="276" w:lineRule="auto"/>
        <w:jc w:val="both"/>
        <w:rPr>
          <w:rFonts w:ascii="Arial" w:eastAsia="Calibri" w:hAnsi="Arial" w:cs="Arial"/>
          <w:bCs/>
        </w:rPr>
      </w:pPr>
      <w:r w:rsidRPr="00115291">
        <w:rPr>
          <w:rFonts w:ascii="Arial" w:eastAsia="Calibri" w:hAnsi="Arial" w:cs="Arial"/>
          <w:bCs/>
        </w:rPr>
        <w:t>deținător al unui număr de __________</w:t>
      </w:r>
      <w:r w:rsidR="00C803AD">
        <w:rPr>
          <w:rFonts w:ascii="Arial" w:eastAsia="Calibri" w:hAnsi="Arial" w:cs="Arial"/>
          <w:bCs/>
        </w:rPr>
        <w:t>__</w:t>
      </w:r>
      <w:r w:rsidRPr="00115291">
        <w:rPr>
          <w:rFonts w:ascii="Arial" w:eastAsia="Calibri" w:hAnsi="Arial" w:cs="Arial"/>
          <w:bCs/>
        </w:rPr>
        <w:t>________ acțiuni emise de Societate, reprezentând __</w:t>
      </w:r>
      <w:r w:rsidR="00C803AD">
        <w:rPr>
          <w:rFonts w:ascii="Arial" w:eastAsia="Calibri" w:hAnsi="Arial" w:cs="Arial"/>
          <w:bCs/>
        </w:rPr>
        <w:t>_____</w:t>
      </w:r>
      <w:r w:rsidRPr="00115291">
        <w:rPr>
          <w:rFonts w:ascii="Arial" w:eastAsia="Calibri" w:hAnsi="Arial" w:cs="Arial"/>
          <w:bCs/>
        </w:rPr>
        <w:t>__% din totalul acțiunilor emise de Societate și _____</w:t>
      </w:r>
      <w:r w:rsidR="00C803AD">
        <w:rPr>
          <w:rFonts w:ascii="Arial" w:eastAsia="Calibri" w:hAnsi="Arial" w:cs="Arial"/>
          <w:bCs/>
        </w:rPr>
        <w:t>___</w:t>
      </w:r>
      <w:r w:rsidRPr="00115291">
        <w:rPr>
          <w:rFonts w:ascii="Arial" w:eastAsia="Calibri" w:hAnsi="Arial" w:cs="Arial"/>
          <w:bCs/>
        </w:rPr>
        <w:t>___% din numărul total al drepturilor de vot,</w:t>
      </w:r>
    </w:p>
    <w:p w14:paraId="1D993038" w14:textId="63EADE7F" w:rsidR="00115291" w:rsidRDefault="00115291" w:rsidP="00F33CCC">
      <w:pPr>
        <w:spacing w:before="120" w:after="120" w:line="276" w:lineRule="auto"/>
        <w:jc w:val="both"/>
        <w:rPr>
          <w:rFonts w:ascii="Arial" w:eastAsia="Calibri" w:hAnsi="Arial" w:cs="Arial"/>
          <w:bCs/>
        </w:rPr>
      </w:pPr>
      <w:r w:rsidRPr="00115291">
        <w:rPr>
          <w:rFonts w:ascii="Arial" w:eastAsia="Calibri" w:hAnsi="Arial" w:cs="Arial"/>
          <w:bCs/>
        </w:rPr>
        <w:t xml:space="preserve">având cunoștință de ordinea de zi a </w:t>
      </w:r>
      <w:r w:rsidR="00611F33">
        <w:rPr>
          <w:rFonts w:ascii="Arial" w:eastAsia="Calibri" w:hAnsi="Arial" w:cs="Arial"/>
          <w:bCs/>
        </w:rPr>
        <w:t>AGEA</w:t>
      </w:r>
      <w:r w:rsidRPr="00115291">
        <w:rPr>
          <w:rFonts w:ascii="Arial" w:eastAsia="Calibri" w:hAnsi="Arial" w:cs="Arial"/>
          <w:bCs/>
        </w:rPr>
        <w:t xml:space="preserve"> și materialele informative puse la dispoziția acționarilor de către Societate, în conformitate cu Articolul 208 din Regulamentul Autorității de Supraveghere Financiară nr. 5/2018 privind emitenții de instrumente financiare </w:t>
      </w:r>
      <w:r w:rsidR="0005515E" w:rsidRPr="00115291">
        <w:rPr>
          <w:rFonts w:ascii="Arial" w:eastAsia="Calibri" w:hAnsi="Arial" w:cs="Arial"/>
          <w:bCs/>
        </w:rPr>
        <w:t>și</w:t>
      </w:r>
      <w:r w:rsidRPr="00115291">
        <w:rPr>
          <w:rFonts w:ascii="Arial" w:eastAsia="Calibri" w:hAnsi="Arial" w:cs="Arial"/>
          <w:bCs/>
        </w:rPr>
        <w:t xml:space="preserve"> operațiuni de piață, îmi exercit votul prin prezentul document, după cum urmează:</w:t>
      </w:r>
    </w:p>
    <w:p w14:paraId="5A73B04E" w14:textId="77777777" w:rsidR="00E5148B" w:rsidRDefault="00E5148B" w:rsidP="00F33CCC">
      <w:pPr>
        <w:spacing w:before="120" w:after="120" w:line="276" w:lineRule="auto"/>
        <w:jc w:val="both"/>
        <w:rPr>
          <w:rFonts w:ascii="Arial" w:eastAsia="Calibri" w:hAnsi="Arial" w:cs="Arial"/>
        </w:rPr>
      </w:pPr>
    </w:p>
    <w:p w14:paraId="40301347" w14:textId="77777777" w:rsidR="00E70553" w:rsidRPr="00115291" w:rsidRDefault="00E70553" w:rsidP="00E70553">
      <w:pPr>
        <w:spacing w:before="120" w:after="120" w:line="276" w:lineRule="auto"/>
        <w:jc w:val="both"/>
        <w:rPr>
          <w:rFonts w:ascii="Arial" w:eastAsia="Calibri" w:hAnsi="Arial" w:cs="Arial"/>
          <w:bCs/>
        </w:rPr>
      </w:pPr>
    </w:p>
    <w:p w14:paraId="0F6069BB" w14:textId="77777777" w:rsidR="00E70553" w:rsidRPr="00115291" w:rsidRDefault="00E70553" w:rsidP="00E70553">
      <w:pPr>
        <w:numPr>
          <w:ilvl w:val="0"/>
          <w:numId w:val="12"/>
        </w:numPr>
        <w:spacing w:before="120" w:after="120" w:line="276" w:lineRule="auto"/>
        <w:ind w:left="567" w:hanging="567"/>
        <w:jc w:val="both"/>
        <w:rPr>
          <w:rFonts w:ascii="Arial" w:eastAsia="Calibri" w:hAnsi="Arial" w:cs="Arial"/>
          <w:b/>
          <w:bCs/>
        </w:rPr>
      </w:pPr>
      <w:r w:rsidRPr="00115291">
        <w:rPr>
          <w:rFonts w:ascii="Arial" w:eastAsia="Calibri" w:hAnsi="Arial" w:cs="Arial"/>
          <w:b/>
          <w:bCs/>
        </w:rPr>
        <w:lastRenderedPageBreak/>
        <w:t>Punctul 1 de pe ordinea de zi, respectiv:</w:t>
      </w:r>
    </w:p>
    <w:p w14:paraId="00C4E3BC" w14:textId="4B788D76" w:rsidR="00E70553" w:rsidRPr="00115291" w:rsidRDefault="00E70553" w:rsidP="00E70553">
      <w:pPr>
        <w:spacing w:before="120" w:after="120" w:line="276" w:lineRule="auto"/>
        <w:ind w:left="567"/>
        <w:jc w:val="both"/>
        <w:rPr>
          <w:rFonts w:ascii="Arial" w:eastAsia="Calibri" w:hAnsi="Arial" w:cs="Arial"/>
        </w:rPr>
      </w:pPr>
      <w:r w:rsidRPr="00115291">
        <w:rPr>
          <w:rFonts w:ascii="Arial" w:eastAsia="Calibri" w:hAnsi="Arial" w:cs="Arial"/>
        </w:rPr>
        <w:t xml:space="preserve">Aprobarea </w:t>
      </w:r>
      <w:r w:rsidR="00823962" w:rsidRPr="004D293B">
        <w:rPr>
          <w:rFonts w:ascii="Arial" w:eastAsia="Arial" w:hAnsi="Arial" w:cs="Arial"/>
          <w:color w:val="000000"/>
          <w:lang w:eastAsia="en-GB"/>
        </w:rPr>
        <w:t>alegerii Dlui. Corneliu Boldor-Flitan (iar în absența lui, aprobarea alegerii Dlui. Ionuț Dragoș Bîlteanu) în calitate de secretar de ședință al AGEA, precum și a unuia sau mai multor avocați din cadrul unei societăți de avocatură, în calitate de secretari tehnici ai AGEA, toți aceștia având datele de identificare disponibile la sediul Societății</w:t>
      </w:r>
      <w:r w:rsidRPr="00115291">
        <w:rPr>
          <w:rFonts w:ascii="Arial" w:eastAsia="Calibri" w:hAnsi="Arial" w:cs="Arial"/>
        </w:rPr>
        <w:t>.</w:t>
      </w:r>
    </w:p>
    <w:tbl>
      <w:tblPr>
        <w:tblStyle w:val="TableGrid"/>
        <w:tblW w:w="4676" w:type="pct"/>
        <w:tblInd w:w="589" w:type="dxa"/>
        <w:tblLook w:val="04A0" w:firstRow="1" w:lastRow="0" w:firstColumn="1" w:lastColumn="0" w:noHBand="0" w:noVBand="1"/>
      </w:tblPr>
      <w:tblGrid>
        <w:gridCol w:w="3015"/>
        <w:gridCol w:w="3018"/>
        <w:gridCol w:w="3018"/>
      </w:tblGrid>
      <w:tr w:rsidR="00E70553" w:rsidRPr="00115291" w14:paraId="287F18CF" w14:textId="77777777" w:rsidTr="001E3817">
        <w:tc>
          <w:tcPr>
            <w:tcW w:w="1666" w:type="pct"/>
          </w:tcPr>
          <w:p w14:paraId="1C614AA3" w14:textId="77777777" w:rsidR="00E70553" w:rsidRPr="00115291" w:rsidRDefault="00E70553" w:rsidP="001E3817">
            <w:pPr>
              <w:spacing w:before="120" w:after="120" w:line="276" w:lineRule="auto"/>
              <w:rPr>
                <w:rFonts w:ascii="Arial" w:eastAsia="Calibri" w:hAnsi="Arial" w:cs="Arial"/>
                <w:sz w:val="20"/>
                <w:szCs w:val="20"/>
              </w:rPr>
            </w:pPr>
            <w:r w:rsidRPr="00115291">
              <w:rPr>
                <w:rFonts w:ascii="Arial" w:eastAsia="Calibri" w:hAnsi="Arial" w:cs="Arial"/>
                <w:sz w:val="20"/>
                <w:szCs w:val="20"/>
                <w:lang w:val="en-US"/>
              </w:rPr>
              <w:t>PENTRU</w:t>
            </w:r>
          </w:p>
        </w:tc>
        <w:tc>
          <w:tcPr>
            <w:tcW w:w="1667" w:type="pct"/>
          </w:tcPr>
          <w:p w14:paraId="5B79108D" w14:textId="77777777" w:rsidR="00E70553" w:rsidRPr="00115291" w:rsidRDefault="00E70553" w:rsidP="001E3817">
            <w:pPr>
              <w:spacing w:before="120" w:after="120" w:line="276" w:lineRule="auto"/>
              <w:rPr>
                <w:rFonts w:ascii="Arial" w:eastAsia="Calibri" w:hAnsi="Arial" w:cs="Arial"/>
                <w:sz w:val="20"/>
                <w:szCs w:val="20"/>
                <w:lang w:val="en-US"/>
              </w:rPr>
            </w:pPr>
            <w:r w:rsidRPr="00115291">
              <w:rPr>
                <w:rFonts w:ascii="Arial" w:eastAsia="Calibri" w:hAnsi="Arial" w:cs="Arial"/>
                <w:sz w:val="20"/>
                <w:szCs w:val="20"/>
                <w:lang w:val="en-US"/>
              </w:rPr>
              <w:t>ÎMPOTRIVĂ</w:t>
            </w:r>
          </w:p>
        </w:tc>
        <w:tc>
          <w:tcPr>
            <w:tcW w:w="1667" w:type="pct"/>
          </w:tcPr>
          <w:p w14:paraId="4E7CE58C" w14:textId="77777777" w:rsidR="00E70553" w:rsidRPr="00115291" w:rsidRDefault="00E70553" w:rsidP="001E3817">
            <w:pPr>
              <w:spacing w:before="120" w:after="120" w:line="276" w:lineRule="auto"/>
              <w:rPr>
                <w:rFonts w:ascii="Arial" w:eastAsia="Calibri" w:hAnsi="Arial" w:cs="Arial"/>
                <w:sz w:val="20"/>
                <w:szCs w:val="20"/>
                <w:lang w:val="en-US"/>
              </w:rPr>
            </w:pPr>
            <w:r w:rsidRPr="00115291">
              <w:rPr>
                <w:rFonts w:ascii="Arial" w:eastAsia="Calibri" w:hAnsi="Arial" w:cs="Arial"/>
                <w:sz w:val="20"/>
                <w:szCs w:val="20"/>
                <w:lang w:val="en-US"/>
              </w:rPr>
              <w:t>ABȚINERE</w:t>
            </w:r>
          </w:p>
        </w:tc>
      </w:tr>
      <w:tr w:rsidR="00E70553" w:rsidRPr="00115291" w14:paraId="3D6981EE" w14:textId="77777777" w:rsidTr="001E3817">
        <w:tc>
          <w:tcPr>
            <w:tcW w:w="1666" w:type="pct"/>
          </w:tcPr>
          <w:p w14:paraId="2EE774B9" w14:textId="77777777" w:rsidR="00E70553" w:rsidRPr="00115291" w:rsidRDefault="00E70553" w:rsidP="001E3817">
            <w:pPr>
              <w:spacing w:before="120" w:after="120" w:line="276" w:lineRule="auto"/>
              <w:rPr>
                <w:rFonts w:ascii="Arial" w:eastAsia="Calibri" w:hAnsi="Arial" w:cs="Arial"/>
                <w:sz w:val="20"/>
                <w:szCs w:val="20"/>
                <w:lang w:val="en-US"/>
              </w:rPr>
            </w:pPr>
          </w:p>
        </w:tc>
        <w:tc>
          <w:tcPr>
            <w:tcW w:w="1667" w:type="pct"/>
          </w:tcPr>
          <w:p w14:paraId="0075A78A" w14:textId="77777777" w:rsidR="00E70553" w:rsidRPr="00115291" w:rsidRDefault="00E70553" w:rsidP="001E3817">
            <w:pPr>
              <w:spacing w:before="120" w:after="120" w:line="276" w:lineRule="auto"/>
              <w:rPr>
                <w:rFonts w:ascii="Arial" w:eastAsia="Calibri" w:hAnsi="Arial" w:cs="Arial"/>
                <w:sz w:val="20"/>
                <w:szCs w:val="20"/>
                <w:lang w:val="en-US"/>
              </w:rPr>
            </w:pPr>
          </w:p>
        </w:tc>
        <w:tc>
          <w:tcPr>
            <w:tcW w:w="1667" w:type="pct"/>
          </w:tcPr>
          <w:p w14:paraId="3CA913CD" w14:textId="77777777" w:rsidR="00E70553" w:rsidRPr="00115291" w:rsidRDefault="00E70553" w:rsidP="001E3817">
            <w:pPr>
              <w:spacing w:before="120" w:after="120" w:line="276" w:lineRule="auto"/>
              <w:rPr>
                <w:rFonts w:ascii="Arial" w:eastAsia="Calibri" w:hAnsi="Arial" w:cs="Arial"/>
                <w:sz w:val="20"/>
                <w:szCs w:val="20"/>
                <w:lang w:val="en-US"/>
              </w:rPr>
            </w:pPr>
          </w:p>
        </w:tc>
      </w:tr>
    </w:tbl>
    <w:p w14:paraId="13AA6054" w14:textId="77777777" w:rsidR="00E70553" w:rsidRPr="00115291" w:rsidRDefault="00E70553" w:rsidP="00E70553">
      <w:pPr>
        <w:spacing w:before="120" w:after="120" w:line="276" w:lineRule="auto"/>
        <w:ind w:left="567"/>
        <w:jc w:val="both"/>
        <w:rPr>
          <w:rFonts w:ascii="Arial" w:eastAsia="Calibri" w:hAnsi="Arial" w:cs="Arial"/>
        </w:rPr>
      </w:pPr>
    </w:p>
    <w:p w14:paraId="0A3E3A54" w14:textId="77777777" w:rsidR="00E70553" w:rsidRPr="00115291" w:rsidRDefault="00E70553" w:rsidP="00E70553">
      <w:pPr>
        <w:numPr>
          <w:ilvl w:val="0"/>
          <w:numId w:val="12"/>
        </w:numPr>
        <w:spacing w:before="120" w:after="120" w:line="276" w:lineRule="auto"/>
        <w:ind w:left="567" w:hanging="567"/>
        <w:jc w:val="both"/>
        <w:rPr>
          <w:rFonts w:ascii="Arial" w:eastAsia="Calibri" w:hAnsi="Arial" w:cs="Arial"/>
        </w:rPr>
      </w:pPr>
      <w:r w:rsidRPr="00115291">
        <w:rPr>
          <w:rFonts w:ascii="Arial" w:eastAsia="Calibri" w:hAnsi="Arial" w:cs="Arial"/>
          <w:b/>
          <w:bCs/>
        </w:rPr>
        <w:t>Punctul 2 de pe ordinea de zi, respectiv:</w:t>
      </w:r>
    </w:p>
    <w:p w14:paraId="10506AC1" w14:textId="108934D6" w:rsidR="00E70553" w:rsidRPr="00115291" w:rsidRDefault="00E70553" w:rsidP="00E70553">
      <w:pPr>
        <w:spacing w:before="120" w:after="120" w:line="276" w:lineRule="auto"/>
        <w:ind w:left="567"/>
        <w:jc w:val="both"/>
        <w:rPr>
          <w:rFonts w:ascii="Arial" w:eastAsia="Calibri" w:hAnsi="Arial" w:cs="Arial"/>
        </w:rPr>
      </w:pPr>
      <w:r w:rsidRPr="00115291">
        <w:rPr>
          <w:rFonts w:ascii="Arial" w:eastAsia="Calibri" w:hAnsi="Arial" w:cs="Arial"/>
        </w:rPr>
        <w:t xml:space="preserve">Aprobarea </w:t>
      </w:r>
      <w:r w:rsidR="0092021A" w:rsidRPr="004D293B">
        <w:rPr>
          <w:rFonts w:ascii="Arial" w:eastAsia="Arial" w:hAnsi="Arial" w:cs="Arial"/>
          <w:noProof/>
          <w:color w:val="000000"/>
          <w:lang w:eastAsia="en-GB"/>
        </w:rPr>
        <w:t xml:space="preserve">răscumpărării de către Societate a propriilor acțiuni, începând cu 22 iunie 2026 și în conformitate cu prevederile legale aplicabile, în următoarele condiții: până la 550.000 acțiuni (aproximativ 3,05% din totalul acțiunilor care compun capitalul social actual) având valoarea nominală de 10 RON/acțiune, la un preț minim de 10 RON/acțiune și un preț maxim de 50 RON/acțiune, pentru o perioadă de maximum 18 luni de la data publicării Hotărârii AGEA în Monitorul Oficial al României, Partea a IV-a, în </w:t>
      </w:r>
      <w:r w:rsidR="0092021A" w:rsidRPr="004D293B">
        <w:rPr>
          <w:rFonts w:ascii="Arial" w:eastAsia="Arial" w:hAnsi="Arial" w:cs="Arial"/>
          <w:color w:val="000000"/>
          <w:lang w:eastAsia="en-GB"/>
        </w:rPr>
        <w:t>scopul implementării programului</w:t>
      </w:r>
      <w:r w:rsidR="0092021A" w:rsidRPr="004D293B">
        <w:rPr>
          <w:rFonts w:ascii="Arial" w:eastAsia="Arial" w:hAnsi="Arial" w:cs="Arial"/>
          <w:noProof/>
          <w:color w:val="000000"/>
          <w:lang w:eastAsia="en-GB"/>
        </w:rPr>
        <w:t xml:space="preserve"> de alocare a acțiunilor de tip </w:t>
      </w:r>
      <w:r w:rsidR="0092021A" w:rsidRPr="004D293B">
        <w:rPr>
          <w:rFonts w:ascii="Arial" w:eastAsia="Arial" w:hAnsi="Arial" w:cs="Arial"/>
          <w:i/>
          <w:iCs/>
          <w:noProof/>
          <w:color w:val="000000"/>
          <w:lang w:eastAsia="en-GB"/>
        </w:rPr>
        <w:t>stock option plan</w:t>
      </w:r>
      <w:r w:rsidR="0092021A" w:rsidRPr="004D293B">
        <w:rPr>
          <w:rFonts w:ascii="Arial" w:eastAsia="Arial" w:hAnsi="Arial" w:cs="Arial"/>
          <w:noProof/>
          <w:color w:val="000000"/>
          <w:lang w:eastAsia="en-GB"/>
        </w:rPr>
        <w:t xml:space="preserve"> (SOP) existent (adoptat de AGA din 20.05.2025 în cadrul Politicii de remunerare și de AGA din 28.05.2025 în cadrul Politicii de acordare drepturi/opțiuni - Stock Option Plan a Societății), </w:t>
      </w:r>
      <w:r w:rsidR="0092021A" w:rsidRPr="004D293B">
        <w:rPr>
          <w:rFonts w:ascii="Arial" w:eastAsia="Arial" w:hAnsi="Arial" w:cs="Arial"/>
          <w:color w:val="000000"/>
          <w:lang w:eastAsia="en-GB"/>
        </w:rPr>
        <w:t xml:space="preserve">astfel cum se va modifica prin hotărârea care se va adopta la punctul 9 de pe ordinea de zi AGOA, program care are drept scop implementarea unui sistem de remunerare și derularea unui program de </w:t>
      </w:r>
      <w:proofErr w:type="spellStart"/>
      <w:r w:rsidR="0092021A" w:rsidRPr="004D293B">
        <w:rPr>
          <w:rFonts w:ascii="Arial" w:eastAsia="Arial" w:hAnsi="Arial" w:cs="Arial"/>
          <w:color w:val="000000"/>
          <w:lang w:eastAsia="en-GB"/>
        </w:rPr>
        <w:t>fidelizare</w:t>
      </w:r>
      <w:proofErr w:type="spellEnd"/>
      <w:r w:rsidR="0092021A" w:rsidRPr="004D293B">
        <w:rPr>
          <w:rFonts w:ascii="Arial" w:eastAsia="Arial" w:hAnsi="Arial" w:cs="Arial"/>
          <w:color w:val="000000"/>
          <w:lang w:eastAsia="en-GB"/>
        </w:rPr>
        <w:t xml:space="preserve"> a personalului Societății și a personalului societăților în care GRUP EM S.A. deține direct sau indirect participații majoritare. Acțiunile proprii astfel răscumpărate vor fi alocate/cesionate beneficiarilor programului cu respectarea termenului legal aplicabil unei asemenea operațiuni. Durata programului SOP, inclusiv condițiile de </w:t>
      </w:r>
      <w:proofErr w:type="spellStart"/>
      <w:r w:rsidR="0092021A" w:rsidRPr="004D293B">
        <w:rPr>
          <w:rFonts w:ascii="Arial" w:eastAsia="Arial" w:hAnsi="Arial" w:cs="Arial"/>
          <w:color w:val="000000"/>
          <w:lang w:eastAsia="en-GB"/>
        </w:rPr>
        <w:t>vesting</w:t>
      </w:r>
      <w:proofErr w:type="spellEnd"/>
      <w:r w:rsidR="0092021A" w:rsidRPr="004D293B">
        <w:rPr>
          <w:rFonts w:ascii="Arial" w:eastAsia="Arial" w:hAnsi="Arial" w:cs="Arial"/>
          <w:color w:val="000000"/>
          <w:lang w:eastAsia="en-GB"/>
        </w:rPr>
        <w:t>/</w:t>
      </w:r>
      <w:proofErr w:type="spellStart"/>
      <w:r w:rsidR="0092021A" w:rsidRPr="004D293B">
        <w:rPr>
          <w:rFonts w:ascii="Arial" w:eastAsia="Arial" w:hAnsi="Arial" w:cs="Arial"/>
          <w:color w:val="000000"/>
          <w:lang w:eastAsia="en-GB"/>
        </w:rPr>
        <w:t>fidelizare</w:t>
      </w:r>
      <w:proofErr w:type="spellEnd"/>
      <w:r w:rsidR="0092021A" w:rsidRPr="004D293B">
        <w:rPr>
          <w:rFonts w:ascii="Arial" w:eastAsia="Arial" w:hAnsi="Arial" w:cs="Arial"/>
          <w:color w:val="000000"/>
          <w:lang w:eastAsia="en-GB"/>
        </w:rPr>
        <w:t xml:space="preserve"> aplicabile beneficiarilor, va fi de cel puțin un an și de maximum patru ani, distinct de perioada de răscumpărare a acțiunilor proprii</w:t>
      </w:r>
      <w:r w:rsidRPr="00115291">
        <w:rPr>
          <w:rFonts w:ascii="Arial" w:eastAsia="Calibri" w:hAnsi="Arial" w:cs="Arial"/>
        </w:rPr>
        <w:t>.</w:t>
      </w:r>
    </w:p>
    <w:tbl>
      <w:tblPr>
        <w:tblStyle w:val="TableGrid"/>
        <w:tblW w:w="4676" w:type="pct"/>
        <w:tblInd w:w="589" w:type="dxa"/>
        <w:tblLook w:val="04A0" w:firstRow="1" w:lastRow="0" w:firstColumn="1" w:lastColumn="0" w:noHBand="0" w:noVBand="1"/>
      </w:tblPr>
      <w:tblGrid>
        <w:gridCol w:w="3015"/>
        <w:gridCol w:w="3018"/>
        <w:gridCol w:w="3018"/>
      </w:tblGrid>
      <w:tr w:rsidR="00E70553" w:rsidRPr="00115291" w14:paraId="2F7856D5" w14:textId="77777777" w:rsidTr="001E3817">
        <w:tc>
          <w:tcPr>
            <w:tcW w:w="1666" w:type="pct"/>
          </w:tcPr>
          <w:p w14:paraId="781C3777" w14:textId="77777777" w:rsidR="00E70553" w:rsidRPr="00115291" w:rsidRDefault="00E70553" w:rsidP="001E3817">
            <w:pPr>
              <w:spacing w:before="120" w:after="120" w:line="276" w:lineRule="auto"/>
              <w:rPr>
                <w:rFonts w:ascii="Arial" w:eastAsia="Calibri" w:hAnsi="Arial" w:cs="Arial"/>
                <w:sz w:val="20"/>
                <w:szCs w:val="20"/>
              </w:rPr>
            </w:pPr>
            <w:r w:rsidRPr="00115291">
              <w:rPr>
                <w:rFonts w:ascii="Arial" w:eastAsia="Calibri" w:hAnsi="Arial" w:cs="Arial"/>
                <w:sz w:val="20"/>
                <w:szCs w:val="20"/>
                <w:lang w:val="en-US"/>
              </w:rPr>
              <w:t>PENTRU</w:t>
            </w:r>
          </w:p>
        </w:tc>
        <w:tc>
          <w:tcPr>
            <w:tcW w:w="1667" w:type="pct"/>
          </w:tcPr>
          <w:p w14:paraId="6D88C9C3" w14:textId="77777777" w:rsidR="00E70553" w:rsidRPr="00115291" w:rsidRDefault="00E70553" w:rsidP="001E3817">
            <w:pPr>
              <w:spacing w:before="120" w:after="120" w:line="276" w:lineRule="auto"/>
              <w:rPr>
                <w:rFonts w:ascii="Arial" w:eastAsia="Calibri" w:hAnsi="Arial" w:cs="Arial"/>
                <w:sz w:val="20"/>
                <w:szCs w:val="20"/>
                <w:lang w:val="en-US"/>
              </w:rPr>
            </w:pPr>
            <w:r w:rsidRPr="00115291">
              <w:rPr>
                <w:rFonts w:ascii="Arial" w:eastAsia="Calibri" w:hAnsi="Arial" w:cs="Arial"/>
                <w:sz w:val="20"/>
                <w:szCs w:val="20"/>
                <w:lang w:val="en-US"/>
              </w:rPr>
              <w:t>ÎMPOTRIVĂ</w:t>
            </w:r>
          </w:p>
        </w:tc>
        <w:tc>
          <w:tcPr>
            <w:tcW w:w="1667" w:type="pct"/>
          </w:tcPr>
          <w:p w14:paraId="33B12F82" w14:textId="77777777" w:rsidR="00E70553" w:rsidRPr="00115291" w:rsidRDefault="00E70553" w:rsidP="001E3817">
            <w:pPr>
              <w:spacing w:before="120" w:after="120" w:line="276" w:lineRule="auto"/>
              <w:rPr>
                <w:rFonts w:ascii="Arial" w:eastAsia="Calibri" w:hAnsi="Arial" w:cs="Arial"/>
                <w:sz w:val="20"/>
                <w:szCs w:val="20"/>
                <w:lang w:val="en-US"/>
              </w:rPr>
            </w:pPr>
            <w:r w:rsidRPr="00115291">
              <w:rPr>
                <w:rFonts w:ascii="Arial" w:eastAsia="Calibri" w:hAnsi="Arial" w:cs="Arial"/>
                <w:sz w:val="20"/>
                <w:szCs w:val="20"/>
                <w:lang w:val="en-US"/>
              </w:rPr>
              <w:t>ABȚINERE</w:t>
            </w:r>
          </w:p>
        </w:tc>
      </w:tr>
      <w:tr w:rsidR="00E70553" w:rsidRPr="00115291" w14:paraId="019E9CB6" w14:textId="77777777" w:rsidTr="001E3817">
        <w:tc>
          <w:tcPr>
            <w:tcW w:w="1666" w:type="pct"/>
          </w:tcPr>
          <w:p w14:paraId="36A80398" w14:textId="77777777" w:rsidR="00E70553" w:rsidRPr="00115291" w:rsidRDefault="00E70553" w:rsidP="001E3817">
            <w:pPr>
              <w:spacing w:before="120" w:after="120" w:line="276" w:lineRule="auto"/>
              <w:rPr>
                <w:rFonts w:ascii="Arial" w:eastAsia="Calibri" w:hAnsi="Arial" w:cs="Arial"/>
                <w:sz w:val="20"/>
                <w:szCs w:val="20"/>
                <w:lang w:val="en-US"/>
              </w:rPr>
            </w:pPr>
          </w:p>
        </w:tc>
        <w:tc>
          <w:tcPr>
            <w:tcW w:w="1667" w:type="pct"/>
          </w:tcPr>
          <w:p w14:paraId="669EAC5E" w14:textId="77777777" w:rsidR="00E70553" w:rsidRPr="00115291" w:rsidRDefault="00E70553" w:rsidP="001E3817">
            <w:pPr>
              <w:spacing w:before="120" w:after="120" w:line="276" w:lineRule="auto"/>
              <w:rPr>
                <w:rFonts w:ascii="Arial" w:eastAsia="Calibri" w:hAnsi="Arial" w:cs="Arial"/>
                <w:sz w:val="20"/>
                <w:szCs w:val="20"/>
                <w:lang w:val="en-US"/>
              </w:rPr>
            </w:pPr>
          </w:p>
        </w:tc>
        <w:tc>
          <w:tcPr>
            <w:tcW w:w="1667" w:type="pct"/>
          </w:tcPr>
          <w:p w14:paraId="70477D4B" w14:textId="77777777" w:rsidR="00E70553" w:rsidRPr="00115291" w:rsidRDefault="00E70553" w:rsidP="001E3817">
            <w:pPr>
              <w:spacing w:before="120" w:after="120" w:line="276" w:lineRule="auto"/>
              <w:rPr>
                <w:rFonts w:ascii="Arial" w:eastAsia="Calibri" w:hAnsi="Arial" w:cs="Arial"/>
                <w:sz w:val="20"/>
                <w:szCs w:val="20"/>
                <w:lang w:val="en-US"/>
              </w:rPr>
            </w:pPr>
          </w:p>
        </w:tc>
      </w:tr>
    </w:tbl>
    <w:p w14:paraId="3CEEAC56" w14:textId="77777777" w:rsidR="00E70553" w:rsidRPr="00115291" w:rsidRDefault="00E70553" w:rsidP="00E70553">
      <w:pPr>
        <w:spacing w:before="120" w:after="120" w:line="276" w:lineRule="auto"/>
        <w:jc w:val="both"/>
        <w:rPr>
          <w:rFonts w:ascii="Arial" w:eastAsia="Calibri" w:hAnsi="Arial" w:cs="Arial"/>
        </w:rPr>
      </w:pPr>
    </w:p>
    <w:p w14:paraId="2B563E41" w14:textId="77777777" w:rsidR="00E70553" w:rsidRDefault="00E70553" w:rsidP="00E70553">
      <w:pPr>
        <w:numPr>
          <w:ilvl w:val="0"/>
          <w:numId w:val="12"/>
        </w:numPr>
        <w:spacing w:before="120" w:after="120" w:line="276" w:lineRule="auto"/>
        <w:ind w:left="567" w:hanging="567"/>
        <w:jc w:val="both"/>
        <w:rPr>
          <w:rFonts w:ascii="Arial" w:eastAsia="Calibri" w:hAnsi="Arial" w:cs="Arial"/>
        </w:rPr>
      </w:pPr>
      <w:r w:rsidRPr="00115291">
        <w:rPr>
          <w:rFonts w:ascii="Arial" w:eastAsia="Calibri" w:hAnsi="Arial" w:cs="Arial"/>
          <w:b/>
          <w:bCs/>
        </w:rPr>
        <w:t xml:space="preserve">Punctul </w:t>
      </w:r>
      <w:r>
        <w:rPr>
          <w:rFonts w:ascii="Arial" w:eastAsia="Calibri" w:hAnsi="Arial" w:cs="Arial"/>
          <w:b/>
          <w:bCs/>
        </w:rPr>
        <w:t>3</w:t>
      </w:r>
      <w:r w:rsidRPr="00115291">
        <w:rPr>
          <w:rFonts w:ascii="Arial" w:eastAsia="Calibri" w:hAnsi="Arial" w:cs="Arial"/>
          <w:b/>
          <w:bCs/>
        </w:rPr>
        <w:t xml:space="preserve"> de pe ordinea de zi, respectiv:</w:t>
      </w:r>
    </w:p>
    <w:p w14:paraId="08C5C96E" w14:textId="77777777" w:rsidR="00AF471F" w:rsidRPr="004D293B" w:rsidRDefault="00E70553" w:rsidP="00AF471F">
      <w:pPr>
        <w:spacing w:line="251" w:lineRule="auto"/>
        <w:ind w:left="709"/>
        <w:jc w:val="both"/>
        <w:rPr>
          <w:rFonts w:ascii="Arial" w:eastAsia="Arial" w:hAnsi="Arial" w:cs="Arial"/>
          <w:noProof/>
          <w:color w:val="000000"/>
          <w:lang w:eastAsia="en-GB"/>
        </w:rPr>
      </w:pPr>
      <w:r w:rsidRPr="00A6311D">
        <w:rPr>
          <w:rFonts w:ascii="Arial" w:eastAsia="Calibri" w:hAnsi="Arial" w:cs="Arial"/>
        </w:rPr>
        <w:t xml:space="preserve">Aprobarea </w:t>
      </w:r>
      <w:r w:rsidR="00AF471F" w:rsidRPr="004D293B">
        <w:rPr>
          <w:rFonts w:ascii="Arial" w:eastAsia="Arial" w:hAnsi="Arial" w:cs="Arial"/>
          <w:noProof/>
          <w:color w:val="000000"/>
          <w:lang w:eastAsia="en-GB"/>
        </w:rPr>
        <w:t xml:space="preserve">autorizării Consiliului de Administrație de a emite orice decizie și de a efectua orice acte și acțiuni necesare, dezirabile și/sau convenabile pentru punerea </w:t>
      </w:r>
      <w:r w:rsidR="00AF471F" w:rsidRPr="004D293B">
        <w:rPr>
          <w:rFonts w:ascii="Arial" w:eastAsia="Arial" w:hAnsi="Arial" w:cs="Arial"/>
          <w:noProof/>
          <w:color w:val="000000"/>
          <w:lang w:eastAsia="en-GB"/>
        </w:rPr>
        <w:lastRenderedPageBreak/>
        <w:t>în aplicare a hotărârii care urmează să fie adoptată de AGEA la punctul 2 de pe ordinea de zi AGEA, inclusiv, dar fără a se limita la, în legătură cu următoarele aspecte:</w:t>
      </w:r>
    </w:p>
    <w:p w14:paraId="26CD394F" w14:textId="77777777" w:rsidR="00AF471F" w:rsidRPr="004D293B" w:rsidRDefault="00AF471F" w:rsidP="00AF471F">
      <w:pPr>
        <w:pStyle w:val="ListParagraph"/>
        <w:numPr>
          <w:ilvl w:val="0"/>
          <w:numId w:val="15"/>
        </w:numPr>
        <w:spacing w:after="111" w:line="251" w:lineRule="auto"/>
        <w:jc w:val="both"/>
        <w:rPr>
          <w:rFonts w:ascii="Arial" w:eastAsia="Arial" w:hAnsi="Arial" w:cs="Arial"/>
          <w:color w:val="000000"/>
          <w:lang w:eastAsia="en-GB"/>
        </w:rPr>
      </w:pPr>
      <w:r w:rsidRPr="004D293B">
        <w:rPr>
          <w:rFonts w:ascii="Arial" w:eastAsia="Arial" w:hAnsi="Arial" w:cs="Arial"/>
          <w:color w:val="000000"/>
          <w:lang w:eastAsia="en-GB"/>
        </w:rPr>
        <w:t>negocierea, încheierea, redactarea, semnarea, executarea, trimiterea, transmiterea, modificarea sau completarea oricăror documente sau notificări necesare sau utile pentru punerea în aplicare a răscumpărării și SOP, inclusiv, dar fără a se limita la, orice notificări, contracte de opțiune sau alte documente privind punerea în aplicare a SOP, precum și stabilirea calendarului de răscumpărare și a calendarului de alocare/cesionare a acțiunilor către beneficiarii SOP, cu respectarea termenelor legale aplicabile;</w:t>
      </w:r>
    </w:p>
    <w:p w14:paraId="5F61E7D4" w14:textId="77777777" w:rsidR="00AF471F" w:rsidRDefault="00AF471F" w:rsidP="00AF471F">
      <w:pPr>
        <w:pStyle w:val="ListParagraph"/>
        <w:numPr>
          <w:ilvl w:val="0"/>
          <w:numId w:val="15"/>
        </w:numPr>
        <w:spacing w:after="111" w:line="251" w:lineRule="auto"/>
        <w:jc w:val="both"/>
        <w:rPr>
          <w:rFonts w:ascii="Arial" w:eastAsia="Arial" w:hAnsi="Arial" w:cs="Arial"/>
          <w:noProof/>
          <w:color w:val="000000"/>
          <w:lang w:eastAsia="en-GB"/>
        </w:rPr>
      </w:pPr>
      <w:r w:rsidRPr="004D293B">
        <w:rPr>
          <w:rFonts w:ascii="Arial" w:eastAsia="Arial" w:hAnsi="Arial" w:cs="Arial"/>
          <w:noProof/>
          <w:color w:val="000000"/>
          <w:lang w:eastAsia="en-GB"/>
        </w:rPr>
        <w:t>trimiterea și/sau primirea, în numele și pe seama Societății, a oricăror documente necesare sau utile pentru punerea în aplicare a SOP; și</w:t>
      </w:r>
    </w:p>
    <w:p w14:paraId="269F0ED8" w14:textId="0F3AD74A" w:rsidR="00E70553" w:rsidRPr="00AF471F" w:rsidRDefault="00AF471F" w:rsidP="00AF471F">
      <w:pPr>
        <w:pStyle w:val="ListParagraph"/>
        <w:numPr>
          <w:ilvl w:val="0"/>
          <w:numId w:val="15"/>
        </w:numPr>
        <w:spacing w:after="111" w:line="251" w:lineRule="auto"/>
        <w:jc w:val="both"/>
        <w:rPr>
          <w:rFonts w:ascii="Arial" w:eastAsia="Arial" w:hAnsi="Arial" w:cs="Arial"/>
          <w:noProof/>
          <w:color w:val="000000"/>
          <w:lang w:eastAsia="en-GB"/>
        </w:rPr>
      </w:pPr>
      <w:r w:rsidRPr="00AF471F">
        <w:rPr>
          <w:rFonts w:ascii="Arial" w:eastAsia="Arial" w:hAnsi="Arial" w:cs="Arial"/>
          <w:noProof/>
          <w:color w:val="000000"/>
          <w:lang w:eastAsia="en-GB"/>
        </w:rPr>
        <w:t>îndeplinirea tuturor acțiunilor și formalităților și semnarea tuturor documentelor necesare sau utile pentru punerea în aplicare a hotărârii care urmează să fie adoptată de AGEA în cadrul punctului 2 de pe ordinea de zi AGEA</w:t>
      </w:r>
      <w:r w:rsidR="00E70553" w:rsidRPr="00AF471F">
        <w:rPr>
          <w:rFonts w:ascii="Arial" w:eastAsia="Calibri" w:hAnsi="Arial" w:cs="Arial"/>
        </w:rPr>
        <w:t>.</w:t>
      </w:r>
    </w:p>
    <w:tbl>
      <w:tblPr>
        <w:tblStyle w:val="TableGrid"/>
        <w:tblW w:w="4676" w:type="pct"/>
        <w:tblInd w:w="589" w:type="dxa"/>
        <w:tblLook w:val="04A0" w:firstRow="1" w:lastRow="0" w:firstColumn="1" w:lastColumn="0" w:noHBand="0" w:noVBand="1"/>
      </w:tblPr>
      <w:tblGrid>
        <w:gridCol w:w="3015"/>
        <w:gridCol w:w="3018"/>
        <w:gridCol w:w="3018"/>
      </w:tblGrid>
      <w:tr w:rsidR="00E70553" w:rsidRPr="00115291" w14:paraId="6910F972" w14:textId="77777777" w:rsidTr="001E3817">
        <w:tc>
          <w:tcPr>
            <w:tcW w:w="1666" w:type="pct"/>
          </w:tcPr>
          <w:p w14:paraId="3F093608" w14:textId="77777777" w:rsidR="00E70553" w:rsidRPr="00115291" w:rsidRDefault="00E70553" w:rsidP="001E3817">
            <w:pPr>
              <w:spacing w:before="120" w:after="120" w:line="276" w:lineRule="auto"/>
              <w:rPr>
                <w:rFonts w:ascii="Arial" w:eastAsia="Calibri" w:hAnsi="Arial" w:cs="Arial"/>
                <w:sz w:val="20"/>
                <w:szCs w:val="20"/>
              </w:rPr>
            </w:pPr>
            <w:r w:rsidRPr="00115291">
              <w:rPr>
                <w:rFonts w:ascii="Arial" w:eastAsia="Calibri" w:hAnsi="Arial" w:cs="Arial"/>
                <w:sz w:val="20"/>
                <w:szCs w:val="20"/>
                <w:lang w:val="en-US"/>
              </w:rPr>
              <w:t>PENTRU</w:t>
            </w:r>
          </w:p>
        </w:tc>
        <w:tc>
          <w:tcPr>
            <w:tcW w:w="1667" w:type="pct"/>
          </w:tcPr>
          <w:p w14:paraId="5F6AA845" w14:textId="77777777" w:rsidR="00E70553" w:rsidRPr="00115291" w:rsidRDefault="00E70553" w:rsidP="001E3817">
            <w:pPr>
              <w:spacing w:before="120" w:after="120" w:line="276" w:lineRule="auto"/>
              <w:rPr>
                <w:rFonts w:ascii="Arial" w:eastAsia="Calibri" w:hAnsi="Arial" w:cs="Arial"/>
                <w:sz w:val="20"/>
                <w:szCs w:val="20"/>
                <w:lang w:val="en-US"/>
              </w:rPr>
            </w:pPr>
            <w:r w:rsidRPr="00115291">
              <w:rPr>
                <w:rFonts w:ascii="Arial" w:eastAsia="Calibri" w:hAnsi="Arial" w:cs="Arial"/>
                <w:sz w:val="20"/>
                <w:szCs w:val="20"/>
                <w:lang w:val="en-US"/>
              </w:rPr>
              <w:t>ÎMPOTRIVĂ</w:t>
            </w:r>
          </w:p>
        </w:tc>
        <w:tc>
          <w:tcPr>
            <w:tcW w:w="1667" w:type="pct"/>
          </w:tcPr>
          <w:p w14:paraId="19C65754" w14:textId="77777777" w:rsidR="00E70553" w:rsidRPr="00115291" w:rsidRDefault="00E70553" w:rsidP="001E3817">
            <w:pPr>
              <w:spacing w:before="120" w:after="120" w:line="276" w:lineRule="auto"/>
              <w:rPr>
                <w:rFonts w:ascii="Arial" w:eastAsia="Calibri" w:hAnsi="Arial" w:cs="Arial"/>
                <w:sz w:val="20"/>
                <w:szCs w:val="20"/>
                <w:lang w:val="en-US"/>
              </w:rPr>
            </w:pPr>
            <w:r w:rsidRPr="00115291">
              <w:rPr>
                <w:rFonts w:ascii="Arial" w:eastAsia="Calibri" w:hAnsi="Arial" w:cs="Arial"/>
                <w:sz w:val="20"/>
                <w:szCs w:val="20"/>
                <w:lang w:val="en-US"/>
              </w:rPr>
              <w:t>ABȚINERE</w:t>
            </w:r>
          </w:p>
        </w:tc>
      </w:tr>
      <w:tr w:rsidR="00E70553" w:rsidRPr="00115291" w14:paraId="33871FCD" w14:textId="77777777" w:rsidTr="001E3817">
        <w:tc>
          <w:tcPr>
            <w:tcW w:w="1666" w:type="pct"/>
          </w:tcPr>
          <w:p w14:paraId="4B3E72A4" w14:textId="77777777" w:rsidR="00E70553" w:rsidRPr="00115291" w:rsidRDefault="00E70553" w:rsidP="001E3817">
            <w:pPr>
              <w:spacing w:before="120" w:after="120" w:line="276" w:lineRule="auto"/>
              <w:rPr>
                <w:rFonts w:ascii="Arial" w:eastAsia="Calibri" w:hAnsi="Arial" w:cs="Arial"/>
                <w:sz w:val="20"/>
                <w:szCs w:val="20"/>
                <w:lang w:val="en-US"/>
              </w:rPr>
            </w:pPr>
          </w:p>
        </w:tc>
        <w:tc>
          <w:tcPr>
            <w:tcW w:w="1667" w:type="pct"/>
          </w:tcPr>
          <w:p w14:paraId="35C0CA75" w14:textId="77777777" w:rsidR="00E70553" w:rsidRPr="00115291" w:rsidRDefault="00E70553" w:rsidP="001E3817">
            <w:pPr>
              <w:spacing w:before="120" w:after="120" w:line="276" w:lineRule="auto"/>
              <w:rPr>
                <w:rFonts w:ascii="Arial" w:eastAsia="Calibri" w:hAnsi="Arial" w:cs="Arial"/>
                <w:sz w:val="20"/>
                <w:szCs w:val="20"/>
                <w:lang w:val="en-US"/>
              </w:rPr>
            </w:pPr>
          </w:p>
        </w:tc>
        <w:tc>
          <w:tcPr>
            <w:tcW w:w="1667" w:type="pct"/>
          </w:tcPr>
          <w:p w14:paraId="4023ABEB" w14:textId="77777777" w:rsidR="00E70553" w:rsidRPr="00115291" w:rsidRDefault="00E70553" w:rsidP="001E3817">
            <w:pPr>
              <w:spacing w:before="120" w:after="120" w:line="276" w:lineRule="auto"/>
              <w:rPr>
                <w:rFonts w:ascii="Arial" w:eastAsia="Calibri" w:hAnsi="Arial" w:cs="Arial"/>
                <w:sz w:val="20"/>
                <w:szCs w:val="20"/>
                <w:lang w:val="en-US"/>
              </w:rPr>
            </w:pPr>
          </w:p>
        </w:tc>
      </w:tr>
    </w:tbl>
    <w:p w14:paraId="61DBD59C" w14:textId="77777777" w:rsidR="00E70553" w:rsidRPr="00DD22E4" w:rsidRDefault="00E70553" w:rsidP="00E70553">
      <w:pPr>
        <w:spacing w:before="120" w:after="120" w:line="276" w:lineRule="auto"/>
        <w:ind w:left="567"/>
        <w:jc w:val="both"/>
        <w:rPr>
          <w:rFonts w:ascii="Arial" w:eastAsia="Calibri" w:hAnsi="Arial" w:cs="Arial"/>
        </w:rPr>
      </w:pPr>
    </w:p>
    <w:p w14:paraId="499EAF37" w14:textId="425E604F" w:rsidR="00E70553" w:rsidRDefault="00E70553" w:rsidP="00E70553">
      <w:pPr>
        <w:numPr>
          <w:ilvl w:val="0"/>
          <w:numId w:val="12"/>
        </w:numPr>
        <w:spacing w:before="120" w:after="120" w:line="276" w:lineRule="auto"/>
        <w:ind w:left="567" w:hanging="567"/>
        <w:jc w:val="both"/>
        <w:rPr>
          <w:rFonts w:ascii="Arial" w:eastAsia="Calibri" w:hAnsi="Arial" w:cs="Arial"/>
        </w:rPr>
      </w:pPr>
      <w:r>
        <w:rPr>
          <w:rFonts w:ascii="Arial" w:eastAsia="Calibri" w:hAnsi="Arial" w:cs="Arial"/>
          <w:b/>
          <w:bCs/>
        </w:rPr>
        <w:t xml:space="preserve">Punctul </w:t>
      </w:r>
      <w:r w:rsidR="00253243">
        <w:rPr>
          <w:rFonts w:ascii="Arial" w:eastAsia="Calibri" w:hAnsi="Arial" w:cs="Arial"/>
          <w:b/>
          <w:bCs/>
        </w:rPr>
        <w:t>4</w:t>
      </w:r>
      <w:r>
        <w:rPr>
          <w:rFonts w:ascii="Arial" w:eastAsia="Calibri" w:hAnsi="Arial" w:cs="Arial"/>
          <w:b/>
          <w:bCs/>
        </w:rPr>
        <w:t xml:space="preserve"> </w:t>
      </w:r>
      <w:r w:rsidRPr="00115291">
        <w:rPr>
          <w:rFonts w:ascii="Arial" w:eastAsia="Calibri" w:hAnsi="Arial" w:cs="Arial"/>
          <w:b/>
          <w:bCs/>
        </w:rPr>
        <w:t>de pe ordinea de zi, respectiv</w:t>
      </w:r>
      <w:r>
        <w:rPr>
          <w:rFonts w:ascii="Arial" w:eastAsia="Calibri" w:hAnsi="Arial" w:cs="Arial"/>
          <w:b/>
          <w:bCs/>
        </w:rPr>
        <w:t>:</w:t>
      </w:r>
    </w:p>
    <w:p w14:paraId="19CB464C" w14:textId="77777777" w:rsidR="00F43F7A" w:rsidRPr="002F7A06" w:rsidRDefault="00E70553" w:rsidP="00F43F7A">
      <w:pPr>
        <w:spacing w:before="120" w:after="120" w:line="276" w:lineRule="auto"/>
        <w:ind w:left="567"/>
        <w:jc w:val="both"/>
        <w:rPr>
          <w:rFonts w:ascii="Arial" w:eastAsia="Arial" w:hAnsi="Arial" w:cs="Arial"/>
          <w:noProof/>
          <w:color w:val="000000"/>
          <w:lang w:eastAsia="en-GB"/>
        </w:rPr>
      </w:pPr>
      <w:r w:rsidRPr="004D293B">
        <w:rPr>
          <w:rFonts w:ascii="Arial" w:eastAsia="Arial" w:hAnsi="Arial" w:cs="Arial"/>
          <w:noProof/>
          <w:color w:val="000000"/>
          <w:lang w:eastAsia="en-GB"/>
        </w:rPr>
        <w:t xml:space="preserve">Aprobarea </w:t>
      </w:r>
      <w:r w:rsidR="00F43F7A" w:rsidRPr="002F7A06">
        <w:rPr>
          <w:rFonts w:ascii="Arial" w:eastAsia="Arial" w:hAnsi="Arial" w:cs="Arial"/>
          <w:noProof/>
          <w:color w:val="000000"/>
          <w:lang w:eastAsia="en-GB"/>
        </w:rPr>
        <w:t>actualizării Actului Constitutiv, pentru a reflecta hotărârile adoptate de AGOA și AGEA, inclusiv:</w:t>
      </w:r>
    </w:p>
    <w:p w14:paraId="265494D2" w14:textId="77777777" w:rsidR="00F43F7A" w:rsidRPr="002F7A06" w:rsidRDefault="00F43F7A" w:rsidP="00F43F7A">
      <w:pPr>
        <w:spacing w:before="120" w:after="120" w:line="276" w:lineRule="auto"/>
        <w:ind w:left="567"/>
        <w:jc w:val="both"/>
        <w:rPr>
          <w:rFonts w:ascii="Arial" w:eastAsia="Arial" w:hAnsi="Arial" w:cs="Arial"/>
          <w:noProof/>
          <w:color w:val="000000"/>
          <w:lang w:eastAsia="en-GB"/>
        </w:rPr>
      </w:pPr>
      <w:r w:rsidRPr="002F7A06">
        <w:rPr>
          <w:rFonts w:ascii="Arial" w:eastAsia="Arial" w:hAnsi="Arial" w:cs="Arial"/>
          <w:noProof/>
          <w:color w:val="000000"/>
          <w:lang w:eastAsia="en-GB"/>
        </w:rPr>
        <w:t>•</w:t>
      </w:r>
      <w:r w:rsidRPr="002F7A06">
        <w:rPr>
          <w:rFonts w:ascii="Arial" w:eastAsia="Arial" w:hAnsi="Arial" w:cs="Arial"/>
          <w:noProof/>
          <w:color w:val="000000"/>
          <w:lang w:eastAsia="en-GB"/>
        </w:rPr>
        <w:tab/>
        <w:t>Art. 13.17 punctele 2) și 3) se modifică astfel: „2)</w:t>
      </w:r>
      <w:r w:rsidRPr="002F7A06">
        <w:rPr>
          <w:rFonts w:ascii="Arial" w:eastAsia="Arial" w:hAnsi="Arial" w:cs="Arial"/>
          <w:noProof/>
          <w:color w:val="000000"/>
          <w:lang w:eastAsia="en-GB"/>
        </w:rPr>
        <w:tab/>
        <w:t>________; 3)</w:t>
      </w:r>
      <w:r w:rsidRPr="002F7A06">
        <w:rPr>
          <w:rFonts w:ascii="Arial" w:eastAsia="Arial" w:hAnsi="Arial" w:cs="Arial"/>
          <w:noProof/>
          <w:color w:val="000000"/>
          <w:lang w:eastAsia="en-GB"/>
        </w:rPr>
        <w:tab/>
        <w:t>_________;”</w:t>
      </w:r>
    </w:p>
    <w:p w14:paraId="67B4C03F" w14:textId="2C746061" w:rsidR="00E70553" w:rsidRDefault="00F43F7A" w:rsidP="00F43F7A">
      <w:pPr>
        <w:spacing w:before="120" w:after="120" w:line="276" w:lineRule="auto"/>
        <w:ind w:left="567"/>
        <w:jc w:val="both"/>
        <w:rPr>
          <w:rFonts w:ascii="Arial" w:eastAsia="Arial" w:hAnsi="Arial" w:cs="Arial"/>
          <w:noProof/>
          <w:color w:val="000000"/>
          <w:lang w:eastAsia="en-GB"/>
        </w:rPr>
      </w:pPr>
      <w:r w:rsidRPr="002F7A06">
        <w:rPr>
          <w:rFonts w:ascii="Arial" w:eastAsia="Arial" w:hAnsi="Arial" w:cs="Arial"/>
          <w:noProof/>
          <w:color w:val="000000"/>
          <w:lang w:eastAsia="en-GB"/>
        </w:rPr>
        <w:t>•</w:t>
      </w:r>
      <w:r w:rsidRPr="002F7A06">
        <w:rPr>
          <w:rFonts w:ascii="Arial" w:eastAsia="Arial" w:hAnsi="Arial" w:cs="Arial"/>
          <w:noProof/>
          <w:color w:val="000000"/>
          <w:lang w:eastAsia="en-GB"/>
        </w:rPr>
        <w:tab/>
        <w:t>Art. 15.1 se modifică astfel: „Art. 15.1. La data prezentului act constitutiv este numit auditor financiar: Societatea _______, persoană juridică română, cu sediul în _____, număr de ordine în Registrul Comerţului ____, Cod Unic de Înregistrare ___, înscrisă în Tabloul Corpului Auditorilor Financiari din România cu autorizația de membru nr. ____, reprezentată de ____, în calitate _____; durata mandatului auditorului se stabilește prin hotărâre a Adunării Generale a Acționarilor.”</w:t>
      </w:r>
    </w:p>
    <w:p w14:paraId="1C4026FA" w14:textId="77777777" w:rsidR="00E70553" w:rsidRDefault="00E70553" w:rsidP="00E70553">
      <w:pPr>
        <w:spacing w:before="120" w:after="120" w:line="276" w:lineRule="auto"/>
        <w:ind w:left="567"/>
        <w:jc w:val="both"/>
        <w:rPr>
          <w:rFonts w:ascii="Arial" w:eastAsia="Arial" w:hAnsi="Arial" w:cs="Arial"/>
          <w:noProof/>
          <w:color w:val="000000"/>
          <w:lang w:eastAsia="en-GB"/>
        </w:rPr>
      </w:pPr>
    </w:p>
    <w:tbl>
      <w:tblPr>
        <w:tblStyle w:val="TableGrid"/>
        <w:tblW w:w="4676" w:type="pct"/>
        <w:tblInd w:w="589" w:type="dxa"/>
        <w:tblLook w:val="04A0" w:firstRow="1" w:lastRow="0" w:firstColumn="1" w:lastColumn="0" w:noHBand="0" w:noVBand="1"/>
      </w:tblPr>
      <w:tblGrid>
        <w:gridCol w:w="3015"/>
        <w:gridCol w:w="3018"/>
        <w:gridCol w:w="3018"/>
      </w:tblGrid>
      <w:tr w:rsidR="00E70553" w:rsidRPr="00115291" w14:paraId="5C0B10A9" w14:textId="77777777" w:rsidTr="001E3817">
        <w:tc>
          <w:tcPr>
            <w:tcW w:w="1666" w:type="pct"/>
          </w:tcPr>
          <w:p w14:paraId="6424027C" w14:textId="77777777" w:rsidR="00E70553" w:rsidRPr="00115291" w:rsidRDefault="00E70553" w:rsidP="001E3817">
            <w:pPr>
              <w:spacing w:before="120" w:after="120" w:line="276" w:lineRule="auto"/>
              <w:rPr>
                <w:rFonts w:ascii="Arial" w:eastAsia="Calibri" w:hAnsi="Arial" w:cs="Arial"/>
                <w:sz w:val="20"/>
                <w:szCs w:val="20"/>
              </w:rPr>
            </w:pPr>
            <w:r w:rsidRPr="00115291">
              <w:rPr>
                <w:rFonts w:ascii="Arial" w:eastAsia="Calibri" w:hAnsi="Arial" w:cs="Arial"/>
                <w:sz w:val="20"/>
                <w:szCs w:val="20"/>
                <w:lang w:val="en-US"/>
              </w:rPr>
              <w:t>PENTRU</w:t>
            </w:r>
          </w:p>
        </w:tc>
        <w:tc>
          <w:tcPr>
            <w:tcW w:w="1667" w:type="pct"/>
          </w:tcPr>
          <w:p w14:paraId="54803BB1" w14:textId="77777777" w:rsidR="00E70553" w:rsidRPr="00115291" w:rsidRDefault="00E70553" w:rsidP="001E3817">
            <w:pPr>
              <w:spacing w:before="120" w:after="120" w:line="276" w:lineRule="auto"/>
              <w:rPr>
                <w:rFonts w:ascii="Arial" w:eastAsia="Calibri" w:hAnsi="Arial" w:cs="Arial"/>
                <w:sz w:val="20"/>
                <w:szCs w:val="20"/>
                <w:lang w:val="en-US"/>
              </w:rPr>
            </w:pPr>
            <w:r w:rsidRPr="00115291">
              <w:rPr>
                <w:rFonts w:ascii="Arial" w:eastAsia="Calibri" w:hAnsi="Arial" w:cs="Arial"/>
                <w:sz w:val="20"/>
                <w:szCs w:val="20"/>
                <w:lang w:val="en-US"/>
              </w:rPr>
              <w:t>ÎMPOTRIVĂ</w:t>
            </w:r>
          </w:p>
        </w:tc>
        <w:tc>
          <w:tcPr>
            <w:tcW w:w="1667" w:type="pct"/>
          </w:tcPr>
          <w:p w14:paraId="567EDDAD" w14:textId="77777777" w:rsidR="00E70553" w:rsidRPr="00115291" w:rsidRDefault="00E70553" w:rsidP="001E3817">
            <w:pPr>
              <w:spacing w:before="120" w:after="120" w:line="276" w:lineRule="auto"/>
              <w:rPr>
                <w:rFonts w:ascii="Arial" w:eastAsia="Calibri" w:hAnsi="Arial" w:cs="Arial"/>
                <w:sz w:val="20"/>
                <w:szCs w:val="20"/>
                <w:lang w:val="en-US"/>
              </w:rPr>
            </w:pPr>
            <w:r w:rsidRPr="00115291">
              <w:rPr>
                <w:rFonts w:ascii="Arial" w:eastAsia="Calibri" w:hAnsi="Arial" w:cs="Arial"/>
                <w:sz w:val="20"/>
                <w:szCs w:val="20"/>
                <w:lang w:val="en-US"/>
              </w:rPr>
              <w:t>ABȚINERE</w:t>
            </w:r>
          </w:p>
        </w:tc>
      </w:tr>
      <w:tr w:rsidR="00E70553" w:rsidRPr="00115291" w14:paraId="5CD6DD2F" w14:textId="77777777" w:rsidTr="001E3817">
        <w:tc>
          <w:tcPr>
            <w:tcW w:w="1666" w:type="pct"/>
          </w:tcPr>
          <w:p w14:paraId="2F8B02EE" w14:textId="77777777" w:rsidR="00E70553" w:rsidRPr="00115291" w:rsidRDefault="00E70553" w:rsidP="001E3817">
            <w:pPr>
              <w:spacing w:before="120" w:after="120" w:line="276" w:lineRule="auto"/>
              <w:rPr>
                <w:rFonts w:ascii="Arial" w:eastAsia="Calibri" w:hAnsi="Arial" w:cs="Arial"/>
                <w:sz w:val="20"/>
                <w:szCs w:val="20"/>
                <w:lang w:val="en-US"/>
              </w:rPr>
            </w:pPr>
          </w:p>
        </w:tc>
        <w:tc>
          <w:tcPr>
            <w:tcW w:w="1667" w:type="pct"/>
          </w:tcPr>
          <w:p w14:paraId="02FC2EA5" w14:textId="77777777" w:rsidR="00E70553" w:rsidRPr="00115291" w:rsidRDefault="00E70553" w:rsidP="001E3817">
            <w:pPr>
              <w:spacing w:before="120" w:after="120" w:line="276" w:lineRule="auto"/>
              <w:rPr>
                <w:rFonts w:ascii="Arial" w:eastAsia="Calibri" w:hAnsi="Arial" w:cs="Arial"/>
                <w:sz w:val="20"/>
                <w:szCs w:val="20"/>
                <w:lang w:val="en-US"/>
              </w:rPr>
            </w:pPr>
          </w:p>
        </w:tc>
        <w:tc>
          <w:tcPr>
            <w:tcW w:w="1667" w:type="pct"/>
          </w:tcPr>
          <w:p w14:paraId="1F961CAD" w14:textId="77777777" w:rsidR="00E70553" w:rsidRPr="00115291" w:rsidRDefault="00E70553" w:rsidP="001E3817">
            <w:pPr>
              <w:spacing w:before="120" w:after="120" w:line="276" w:lineRule="auto"/>
              <w:rPr>
                <w:rFonts w:ascii="Arial" w:eastAsia="Calibri" w:hAnsi="Arial" w:cs="Arial"/>
                <w:sz w:val="20"/>
                <w:szCs w:val="20"/>
                <w:lang w:val="en-US"/>
              </w:rPr>
            </w:pPr>
          </w:p>
        </w:tc>
      </w:tr>
    </w:tbl>
    <w:p w14:paraId="39F037BB" w14:textId="77777777" w:rsidR="00E70553" w:rsidRPr="00156682" w:rsidRDefault="00E70553" w:rsidP="00E70553">
      <w:pPr>
        <w:spacing w:before="120" w:after="120" w:line="276" w:lineRule="auto"/>
        <w:ind w:left="567"/>
        <w:jc w:val="both"/>
        <w:rPr>
          <w:rFonts w:ascii="Arial" w:eastAsia="Calibri" w:hAnsi="Arial" w:cs="Arial"/>
        </w:rPr>
      </w:pPr>
    </w:p>
    <w:p w14:paraId="4F96CABD" w14:textId="03DCF918" w:rsidR="00E70553" w:rsidRPr="00BD07AC" w:rsidRDefault="00E70553" w:rsidP="00E70553">
      <w:pPr>
        <w:numPr>
          <w:ilvl w:val="0"/>
          <w:numId w:val="12"/>
        </w:numPr>
        <w:spacing w:before="120" w:after="120" w:line="276" w:lineRule="auto"/>
        <w:ind w:left="567" w:hanging="567"/>
        <w:jc w:val="both"/>
        <w:rPr>
          <w:rFonts w:ascii="Arial" w:eastAsia="Calibri" w:hAnsi="Arial" w:cs="Arial"/>
        </w:rPr>
      </w:pPr>
      <w:r w:rsidRPr="00BD07AC">
        <w:rPr>
          <w:rFonts w:ascii="Arial" w:eastAsia="Calibri" w:hAnsi="Arial" w:cs="Arial"/>
          <w:b/>
          <w:bCs/>
        </w:rPr>
        <w:t xml:space="preserve">Punctul </w:t>
      </w:r>
      <w:r w:rsidR="00253243">
        <w:rPr>
          <w:rFonts w:ascii="Arial" w:eastAsia="Calibri" w:hAnsi="Arial" w:cs="Arial"/>
          <w:b/>
          <w:bCs/>
        </w:rPr>
        <w:t>5</w:t>
      </w:r>
      <w:r w:rsidRPr="00BD07AC">
        <w:rPr>
          <w:rFonts w:ascii="Arial" w:eastAsia="Calibri" w:hAnsi="Arial" w:cs="Arial"/>
          <w:b/>
          <w:bCs/>
        </w:rPr>
        <w:t xml:space="preserve"> de pe ordinea de zi, respectiv: </w:t>
      </w:r>
    </w:p>
    <w:p w14:paraId="06C45A5C" w14:textId="77777777" w:rsidR="00C742C2" w:rsidRDefault="00C742C2" w:rsidP="008634CF">
      <w:pPr>
        <w:spacing w:before="120" w:after="120" w:line="280" w:lineRule="exact"/>
        <w:ind w:left="567"/>
        <w:jc w:val="both"/>
        <w:rPr>
          <w:rFonts w:ascii="Arial" w:eastAsia="Calibri" w:hAnsi="Arial" w:cs="Arial"/>
        </w:rPr>
      </w:pPr>
    </w:p>
    <w:p w14:paraId="1BA7FBBC" w14:textId="41C03BD6" w:rsidR="00E70553" w:rsidRPr="00E25FF1" w:rsidRDefault="00E70553" w:rsidP="008634CF">
      <w:pPr>
        <w:spacing w:before="120" w:after="120" w:line="280" w:lineRule="exact"/>
        <w:ind w:left="567"/>
        <w:jc w:val="both"/>
        <w:rPr>
          <w:rFonts w:ascii="Arial" w:eastAsia="Calibri" w:hAnsi="Arial" w:cs="Arial"/>
        </w:rPr>
      </w:pPr>
      <w:r w:rsidRPr="00E25FF1">
        <w:rPr>
          <w:rFonts w:ascii="Arial" w:eastAsia="Calibri" w:hAnsi="Arial" w:cs="Arial"/>
        </w:rPr>
        <w:lastRenderedPageBreak/>
        <w:t xml:space="preserve">Aprobarea </w:t>
      </w:r>
      <w:r w:rsidR="006F4F2F" w:rsidRPr="004D293B">
        <w:rPr>
          <w:rFonts w:ascii="Arial" w:eastAsia="Arial" w:hAnsi="Arial" w:cs="Arial"/>
          <w:color w:val="000000"/>
          <w:lang w:eastAsia="en-GB"/>
        </w:rPr>
        <w:t xml:space="preserve">împuternicirii Consiliului de Administrație să actualizeze articolele 13.17 și 15.1 din Actul Constitutiv al Societății, pentru aducerea la îndeplinire a hotărârilor ce urmează să fie adoptate de către AGOA conform punctelor </w:t>
      </w:r>
      <w:r w:rsidR="006F4F2F">
        <w:rPr>
          <w:rFonts w:ascii="Arial" w:eastAsia="Arial" w:hAnsi="Arial" w:cs="Arial"/>
          <w:color w:val="000000"/>
          <w:lang w:eastAsia="en-GB"/>
        </w:rPr>
        <w:t>7</w:t>
      </w:r>
      <w:r w:rsidR="006F4F2F" w:rsidRPr="004D293B">
        <w:rPr>
          <w:rFonts w:ascii="Arial" w:eastAsia="Arial" w:hAnsi="Arial" w:cs="Arial"/>
          <w:color w:val="000000"/>
          <w:lang w:eastAsia="en-GB"/>
        </w:rPr>
        <w:t xml:space="preserve"> și </w:t>
      </w:r>
      <w:r w:rsidR="006F4F2F">
        <w:rPr>
          <w:rFonts w:ascii="Arial" w:eastAsia="Arial" w:hAnsi="Arial" w:cs="Arial"/>
          <w:color w:val="000000"/>
          <w:lang w:eastAsia="en-GB"/>
        </w:rPr>
        <w:t>10</w:t>
      </w:r>
      <w:r w:rsidR="006F4F2F" w:rsidRPr="004D293B">
        <w:rPr>
          <w:rFonts w:ascii="Arial" w:eastAsia="Arial" w:hAnsi="Arial" w:cs="Arial"/>
          <w:color w:val="000000"/>
          <w:lang w:eastAsia="en-GB"/>
        </w:rPr>
        <w:t xml:space="preserve"> de pe ordinea de zi a AGOA, respectiv de către AGEA conform punctului 2 de pe ordinea de zi a AGEA</w:t>
      </w:r>
      <w:r w:rsidRPr="00E25FF1">
        <w:rPr>
          <w:rFonts w:ascii="Arial" w:eastAsia="Calibri" w:hAnsi="Arial" w:cs="Arial"/>
        </w:rPr>
        <w:t>.</w:t>
      </w:r>
    </w:p>
    <w:tbl>
      <w:tblPr>
        <w:tblStyle w:val="TableGrid"/>
        <w:tblW w:w="4676" w:type="pct"/>
        <w:tblInd w:w="589" w:type="dxa"/>
        <w:tblLook w:val="04A0" w:firstRow="1" w:lastRow="0" w:firstColumn="1" w:lastColumn="0" w:noHBand="0" w:noVBand="1"/>
      </w:tblPr>
      <w:tblGrid>
        <w:gridCol w:w="3015"/>
        <w:gridCol w:w="3018"/>
        <w:gridCol w:w="3018"/>
      </w:tblGrid>
      <w:tr w:rsidR="00E70553" w:rsidRPr="00115291" w14:paraId="10D4A488" w14:textId="77777777" w:rsidTr="001E3817">
        <w:tc>
          <w:tcPr>
            <w:tcW w:w="1666" w:type="pct"/>
          </w:tcPr>
          <w:p w14:paraId="16712614" w14:textId="77777777" w:rsidR="00E70553" w:rsidRPr="00115291" w:rsidRDefault="00E70553" w:rsidP="001E3817">
            <w:pPr>
              <w:spacing w:before="120" w:after="120" w:line="280" w:lineRule="exact"/>
              <w:rPr>
                <w:rFonts w:ascii="Arial" w:eastAsia="Calibri" w:hAnsi="Arial" w:cs="Arial"/>
                <w:sz w:val="20"/>
                <w:szCs w:val="20"/>
              </w:rPr>
            </w:pPr>
            <w:r w:rsidRPr="00115291">
              <w:rPr>
                <w:rFonts w:ascii="Arial" w:eastAsia="Calibri" w:hAnsi="Arial" w:cs="Arial"/>
                <w:sz w:val="20"/>
                <w:szCs w:val="20"/>
                <w:lang w:val="en-US"/>
              </w:rPr>
              <w:t>PENTRU</w:t>
            </w:r>
          </w:p>
        </w:tc>
        <w:tc>
          <w:tcPr>
            <w:tcW w:w="1667" w:type="pct"/>
          </w:tcPr>
          <w:p w14:paraId="0DCE8B62" w14:textId="77777777" w:rsidR="00E70553" w:rsidRPr="00115291" w:rsidRDefault="00E70553" w:rsidP="001E3817">
            <w:pPr>
              <w:spacing w:before="120" w:after="120" w:line="280" w:lineRule="exact"/>
              <w:rPr>
                <w:rFonts w:ascii="Arial" w:eastAsia="Calibri" w:hAnsi="Arial" w:cs="Arial"/>
                <w:sz w:val="20"/>
                <w:szCs w:val="20"/>
                <w:lang w:val="en-US"/>
              </w:rPr>
            </w:pPr>
            <w:r w:rsidRPr="00115291">
              <w:rPr>
                <w:rFonts w:ascii="Arial" w:eastAsia="Calibri" w:hAnsi="Arial" w:cs="Arial"/>
                <w:sz w:val="20"/>
                <w:szCs w:val="20"/>
                <w:lang w:val="en-US"/>
              </w:rPr>
              <w:t>ÎMPOTRIVĂ</w:t>
            </w:r>
          </w:p>
        </w:tc>
        <w:tc>
          <w:tcPr>
            <w:tcW w:w="1667" w:type="pct"/>
          </w:tcPr>
          <w:p w14:paraId="47C5F855" w14:textId="77777777" w:rsidR="00E70553" w:rsidRPr="00115291" w:rsidRDefault="00E70553" w:rsidP="001E3817">
            <w:pPr>
              <w:spacing w:before="120" w:after="120" w:line="280" w:lineRule="exact"/>
              <w:rPr>
                <w:rFonts w:ascii="Arial" w:eastAsia="Calibri" w:hAnsi="Arial" w:cs="Arial"/>
                <w:sz w:val="20"/>
                <w:szCs w:val="20"/>
                <w:lang w:val="en-US"/>
              </w:rPr>
            </w:pPr>
            <w:r w:rsidRPr="00115291">
              <w:rPr>
                <w:rFonts w:ascii="Arial" w:eastAsia="Calibri" w:hAnsi="Arial" w:cs="Arial"/>
                <w:sz w:val="20"/>
                <w:szCs w:val="20"/>
                <w:lang w:val="en-US"/>
              </w:rPr>
              <w:t>ABȚINERE</w:t>
            </w:r>
          </w:p>
        </w:tc>
      </w:tr>
      <w:tr w:rsidR="00E70553" w:rsidRPr="00115291" w14:paraId="5DD090BB" w14:textId="77777777" w:rsidTr="001E3817">
        <w:tc>
          <w:tcPr>
            <w:tcW w:w="1666" w:type="pct"/>
          </w:tcPr>
          <w:p w14:paraId="48B8AC1B" w14:textId="77777777" w:rsidR="00E70553" w:rsidRPr="00115291" w:rsidRDefault="00E70553" w:rsidP="001E3817">
            <w:pPr>
              <w:spacing w:before="120" w:after="120" w:line="280" w:lineRule="exact"/>
              <w:rPr>
                <w:rFonts w:ascii="Arial" w:eastAsia="Calibri" w:hAnsi="Arial" w:cs="Arial"/>
                <w:sz w:val="20"/>
                <w:szCs w:val="20"/>
                <w:lang w:val="en-US"/>
              </w:rPr>
            </w:pPr>
          </w:p>
        </w:tc>
        <w:tc>
          <w:tcPr>
            <w:tcW w:w="1667" w:type="pct"/>
          </w:tcPr>
          <w:p w14:paraId="6FAF5236" w14:textId="77777777" w:rsidR="00E70553" w:rsidRPr="00115291" w:rsidRDefault="00E70553" w:rsidP="001E3817">
            <w:pPr>
              <w:spacing w:before="120" w:after="120" w:line="280" w:lineRule="exact"/>
              <w:rPr>
                <w:rFonts w:ascii="Arial" w:eastAsia="Calibri" w:hAnsi="Arial" w:cs="Arial"/>
                <w:sz w:val="20"/>
                <w:szCs w:val="20"/>
                <w:lang w:val="en-US"/>
              </w:rPr>
            </w:pPr>
          </w:p>
        </w:tc>
        <w:tc>
          <w:tcPr>
            <w:tcW w:w="1667" w:type="pct"/>
          </w:tcPr>
          <w:p w14:paraId="33F1C99E" w14:textId="77777777" w:rsidR="00E70553" w:rsidRPr="00115291" w:rsidRDefault="00E70553" w:rsidP="001E3817">
            <w:pPr>
              <w:spacing w:before="120" w:after="120" w:line="280" w:lineRule="exact"/>
              <w:rPr>
                <w:rFonts w:ascii="Arial" w:eastAsia="Calibri" w:hAnsi="Arial" w:cs="Arial"/>
                <w:sz w:val="20"/>
                <w:szCs w:val="20"/>
                <w:lang w:val="en-US"/>
              </w:rPr>
            </w:pPr>
          </w:p>
        </w:tc>
      </w:tr>
    </w:tbl>
    <w:p w14:paraId="704ECCA2" w14:textId="77777777" w:rsidR="008634CF" w:rsidRPr="008634CF" w:rsidRDefault="008634CF" w:rsidP="008634CF">
      <w:pPr>
        <w:spacing w:before="120" w:after="120" w:line="276" w:lineRule="auto"/>
        <w:ind w:left="567"/>
        <w:jc w:val="both"/>
        <w:rPr>
          <w:rFonts w:ascii="Arial" w:eastAsia="Calibri" w:hAnsi="Arial" w:cs="Arial"/>
        </w:rPr>
      </w:pPr>
    </w:p>
    <w:p w14:paraId="254D4A13" w14:textId="4FCD1F20" w:rsidR="00E70553" w:rsidRDefault="00E70553" w:rsidP="00E70553">
      <w:pPr>
        <w:numPr>
          <w:ilvl w:val="0"/>
          <w:numId w:val="12"/>
        </w:numPr>
        <w:spacing w:before="120" w:after="120" w:line="276" w:lineRule="auto"/>
        <w:ind w:left="567" w:hanging="567"/>
        <w:jc w:val="both"/>
        <w:rPr>
          <w:rFonts w:ascii="Arial" w:eastAsia="Calibri" w:hAnsi="Arial" w:cs="Arial"/>
        </w:rPr>
      </w:pPr>
      <w:r w:rsidRPr="001672BD">
        <w:rPr>
          <w:rFonts w:ascii="Arial" w:eastAsia="Calibri" w:hAnsi="Arial" w:cs="Arial"/>
          <w:b/>
          <w:bCs/>
        </w:rPr>
        <w:t xml:space="preserve">Punctul </w:t>
      </w:r>
      <w:r w:rsidR="00253243">
        <w:rPr>
          <w:rFonts w:ascii="Arial" w:eastAsia="Calibri" w:hAnsi="Arial" w:cs="Arial"/>
          <w:b/>
          <w:bCs/>
        </w:rPr>
        <w:t>6</w:t>
      </w:r>
      <w:r>
        <w:rPr>
          <w:rFonts w:ascii="Arial" w:eastAsia="Calibri" w:hAnsi="Arial" w:cs="Arial"/>
          <w:b/>
          <w:bCs/>
        </w:rPr>
        <w:t xml:space="preserve"> </w:t>
      </w:r>
      <w:r w:rsidRPr="00115291">
        <w:rPr>
          <w:rFonts w:ascii="Arial" w:eastAsia="Calibri" w:hAnsi="Arial" w:cs="Arial"/>
          <w:b/>
          <w:bCs/>
        </w:rPr>
        <w:t>de pe ordinea de zi, respectiv</w:t>
      </w:r>
      <w:r>
        <w:rPr>
          <w:rFonts w:ascii="Arial" w:eastAsia="Calibri" w:hAnsi="Arial" w:cs="Arial"/>
          <w:b/>
          <w:bCs/>
        </w:rPr>
        <w:t>:</w:t>
      </w:r>
    </w:p>
    <w:p w14:paraId="494EE70D" w14:textId="77777777" w:rsidR="00BE0669" w:rsidRPr="007163DC" w:rsidRDefault="00E70553" w:rsidP="00BE0669">
      <w:pPr>
        <w:spacing w:before="120" w:after="120" w:line="276" w:lineRule="auto"/>
        <w:ind w:left="567"/>
        <w:jc w:val="both"/>
        <w:rPr>
          <w:rFonts w:ascii="Arial" w:eastAsia="Arial" w:hAnsi="Arial" w:cs="Arial"/>
          <w:noProof/>
          <w:color w:val="000000"/>
          <w:lang w:eastAsia="en-GB"/>
        </w:rPr>
      </w:pPr>
      <w:r w:rsidRPr="004D293B">
        <w:rPr>
          <w:rFonts w:ascii="Arial" w:eastAsia="Arial" w:hAnsi="Arial" w:cs="Arial"/>
          <w:noProof/>
          <w:color w:val="000000"/>
          <w:lang w:eastAsia="en-GB"/>
        </w:rPr>
        <w:t xml:space="preserve">Aprobarea </w:t>
      </w:r>
      <w:r w:rsidR="00BE0669" w:rsidRPr="007163DC">
        <w:rPr>
          <w:rFonts w:ascii="Arial" w:eastAsia="Arial" w:hAnsi="Arial" w:cs="Arial"/>
          <w:noProof/>
          <w:color w:val="000000"/>
          <w:lang w:eastAsia="en-GB"/>
        </w:rPr>
        <w:t xml:space="preserve">stabilirii datei de: </w:t>
      </w:r>
    </w:p>
    <w:p w14:paraId="7302B1A4" w14:textId="77777777" w:rsidR="00BE0669" w:rsidRPr="007163DC" w:rsidRDefault="00BE0669" w:rsidP="00BE0669">
      <w:pPr>
        <w:spacing w:before="120" w:after="120" w:line="276" w:lineRule="auto"/>
        <w:ind w:left="567"/>
        <w:jc w:val="both"/>
        <w:rPr>
          <w:rFonts w:ascii="Arial" w:eastAsia="Arial" w:hAnsi="Arial" w:cs="Arial"/>
          <w:noProof/>
          <w:color w:val="000000"/>
          <w:lang w:eastAsia="en-GB"/>
        </w:rPr>
      </w:pPr>
      <w:r w:rsidRPr="007163DC">
        <w:rPr>
          <w:rFonts w:ascii="Arial" w:eastAsia="Arial" w:hAnsi="Arial" w:cs="Arial"/>
          <w:noProof/>
          <w:color w:val="000000"/>
          <w:lang w:eastAsia="en-GB"/>
        </w:rPr>
        <w:t>•</w:t>
      </w:r>
      <w:r w:rsidRPr="007163DC">
        <w:rPr>
          <w:rFonts w:ascii="Arial" w:eastAsia="Arial" w:hAnsi="Arial" w:cs="Arial"/>
          <w:noProof/>
          <w:color w:val="000000"/>
          <w:lang w:eastAsia="en-GB"/>
        </w:rPr>
        <w:tab/>
        <w:t>30 iunie 2026 ca dată de înregistrare pentru identificarea acționarilor asupra cărora se răsfrâng efectele hotărârilor adoptate de AGEA, inclusiv dar fără a se limita la dreptul de a beneficia de acțiunile gratuite care se vor emite în urma majorării capitalului social, în conformitate cu prevederile art. 87 alin. (1) din Legea nr. 24/2017; și</w:t>
      </w:r>
    </w:p>
    <w:p w14:paraId="211F8336" w14:textId="5DAD0855" w:rsidR="00E70553" w:rsidRDefault="00BE0669" w:rsidP="00BE0669">
      <w:pPr>
        <w:spacing w:before="120" w:after="120" w:line="276" w:lineRule="auto"/>
        <w:ind w:left="567"/>
        <w:jc w:val="both"/>
        <w:rPr>
          <w:rFonts w:ascii="Arial" w:eastAsia="Calibri" w:hAnsi="Arial" w:cs="Arial"/>
        </w:rPr>
      </w:pPr>
      <w:r w:rsidRPr="007163DC">
        <w:rPr>
          <w:rFonts w:ascii="Arial" w:eastAsia="Arial" w:hAnsi="Arial" w:cs="Arial"/>
          <w:noProof/>
          <w:color w:val="000000"/>
          <w:lang w:eastAsia="en-GB"/>
        </w:rPr>
        <w:t>•</w:t>
      </w:r>
      <w:r w:rsidRPr="007163DC">
        <w:rPr>
          <w:rFonts w:ascii="Arial" w:eastAsia="Arial" w:hAnsi="Arial" w:cs="Arial"/>
          <w:noProof/>
          <w:color w:val="000000"/>
          <w:lang w:eastAsia="en-GB"/>
        </w:rPr>
        <w:tab/>
        <w:t xml:space="preserve">29 iunie 2026 ca </w:t>
      </w:r>
      <w:r w:rsidRPr="00A4449D">
        <w:rPr>
          <w:rFonts w:ascii="Arial" w:eastAsia="Arial" w:hAnsi="Arial" w:cs="Arial"/>
          <w:i/>
          <w:iCs/>
          <w:noProof/>
          <w:color w:val="000000"/>
          <w:lang w:eastAsia="en-GB"/>
        </w:rPr>
        <w:t>’ex-date’</w:t>
      </w:r>
      <w:r w:rsidRPr="007163DC">
        <w:rPr>
          <w:rFonts w:ascii="Arial" w:eastAsia="Arial" w:hAnsi="Arial" w:cs="Arial"/>
          <w:noProof/>
          <w:color w:val="000000"/>
          <w:lang w:eastAsia="en-GB"/>
        </w:rPr>
        <w:t xml:space="preserve"> calculată în conformitate cu prevederile art. 2 alin. (2) lit. (l) din Regulamentul nr. 5/2018;</w:t>
      </w:r>
    </w:p>
    <w:tbl>
      <w:tblPr>
        <w:tblStyle w:val="TableGrid"/>
        <w:tblW w:w="4676" w:type="pct"/>
        <w:tblInd w:w="589" w:type="dxa"/>
        <w:tblLook w:val="04A0" w:firstRow="1" w:lastRow="0" w:firstColumn="1" w:lastColumn="0" w:noHBand="0" w:noVBand="1"/>
      </w:tblPr>
      <w:tblGrid>
        <w:gridCol w:w="3015"/>
        <w:gridCol w:w="3018"/>
        <w:gridCol w:w="3018"/>
      </w:tblGrid>
      <w:tr w:rsidR="00E70553" w:rsidRPr="00115291" w14:paraId="17B05379" w14:textId="77777777" w:rsidTr="001E3817">
        <w:tc>
          <w:tcPr>
            <w:tcW w:w="1666" w:type="pct"/>
          </w:tcPr>
          <w:p w14:paraId="50F96CF5" w14:textId="77777777" w:rsidR="00E70553" w:rsidRPr="00115291" w:rsidRDefault="00E70553" w:rsidP="001E3817">
            <w:pPr>
              <w:spacing w:before="120" w:after="120" w:line="276" w:lineRule="auto"/>
              <w:rPr>
                <w:rFonts w:ascii="Arial" w:eastAsia="Calibri" w:hAnsi="Arial" w:cs="Arial"/>
                <w:sz w:val="20"/>
                <w:szCs w:val="20"/>
              </w:rPr>
            </w:pPr>
            <w:r w:rsidRPr="00115291">
              <w:rPr>
                <w:rFonts w:ascii="Arial" w:eastAsia="Calibri" w:hAnsi="Arial" w:cs="Arial"/>
                <w:sz w:val="20"/>
                <w:szCs w:val="20"/>
                <w:lang w:val="en-US"/>
              </w:rPr>
              <w:t>PENTRU</w:t>
            </w:r>
          </w:p>
        </w:tc>
        <w:tc>
          <w:tcPr>
            <w:tcW w:w="1667" w:type="pct"/>
          </w:tcPr>
          <w:p w14:paraId="0BD5D1A4" w14:textId="77777777" w:rsidR="00E70553" w:rsidRPr="00115291" w:rsidRDefault="00E70553" w:rsidP="001E3817">
            <w:pPr>
              <w:spacing w:before="120" w:after="120" w:line="276" w:lineRule="auto"/>
              <w:rPr>
                <w:rFonts w:ascii="Arial" w:eastAsia="Calibri" w:hAnsi="Arial" w:cs="Arial"/>
                <w:sz w:val="20"/>
                <w:szCs w:val="20"/>
                <w:lang w:val="en-US"/>
              </w:rPr>
            </w:pPr>
            <w:r w:rsidRPr="00115291">
              <w:rPr>
                <w:rFonts w:ascii="Arial" w:eastAsia="Calibri" w:hAnsi="Arial" w:cs="Arial"/>
                <w:sz w:val="20"/>
                <w:szCs w:val="20"/>
                <w:lang w:val="en-US"/>
              </w:rPr>
              <w:t>ÎMPOTRIVĂ</w:t>
            </w:r>
          </w:p>
        </w:tc>
        <w:tc>
          <w:tcPr>
            <w:tcW w:w="1667" w:type="pct"/>
          </w:tcPr>
          <w:p w14:paraId="24D843DE" w14:textId="77777777" w:rsidR="00E70553" w:rsidRPr="00115291" w:rsidRDefault="00E70553" w:rsidP="001E3817">
            <w:pPr>
              <w:spacing w:before="120" w:after="120" w:line="276" w:lineRule="auto"/>
              <w:rPr>
                <w:rFonts w:ascii="Arial" w:eastAsia="Calibri" w:hAnsi="Arial" w:cs="Arial"/>
                <w:sz w:val="20"/>
                <w:szCs w:val="20"/>
                <w:lang w:val="en-US"/>
              </w:rPr>
            </w:pPr>
            <w:r w:rsidRPr="00115291">
              <w:rPr>
                <w:rFonts w:ascii="Arial" w:eastAsia="Calibri" w:hAnsi="Arial" w:cs="Arial"/>
                <w:sz w:val="20"/>
                <w:szCs w:val="20"/>
                <w:lang w:val="en-US"/>
              </w:rPr>
              <w:t>ABȚINERE</w:t>
            </w:r>
          </w:p>
        </w:tc>
      </w:tr>
      <w:tr w:rsidR="00E70553" w:rsidRPr="00115291" w14:paraId="5B8B9339" w14:textId="77777777" w:rsidTr="001E3817">
        <w:tc>
          <w:tcPr>
            <w:tcW w:w="1666" w:type="pct"/>
          </w:tcPr>
          <w:p w14:paraId="627F08CB" w14:textId="77777777" w:rsidR="00E70553" w:rsidRPr="00115291" w:rsidRDefault="00E70553" w:rsidP="001E3817">
            <w:pPr>
              <w:spacing w:before="120" w:after="120" w:line="276" w:lineRule="auto"/>
              <w:rPr>
                <w:rFonts w:ascii="Arial" w:eastAsia="Calibri" w:hAnsi="Arial" w:cs="Arial"/>
                <w:sz w:val="20"/>
                <w:szCs w:val="20"/>
                <w:lang w:val="en-US"/>
              </w:rPr>
            </w:pPr>
          </w:p>
        </w:tc>
        <w:tc>
          <w:tcPr>
            <w:tcW w:w="1667" w:type="pct"/>
          </w:tcPr>
          <w:p w14:paraId="3E814AA8" w14:textId="77777777" w:rsidR="00E70553" w:rsidRPr="00115291" w:rsidRDefault="00E70553" w:rsidP="001E3817">
            <w:pPr>
              <w:spacing w:before="120" w:after="120" w:line="276" w:lineRule="auto"/>
              <w:rPr>
                <w:rFonts w:ascii="Arial" w:eastAsia="Calibri" w:hAnsi="Arial" w:cs="Arial"/>
                <w:sz w:val="20"/>
                <w:szCs w:val="20"/>
                <w:lang w:val="en-US"/>
              </w:rPr>
            </w:pPr>
          </w:p>
        </w:tc>
        <w:tc>
          <w:tcPr>
            <w:tcW w:w="1667" w:type="pct"/>
          </w:tcPr>
          <w:p w14:paraId="0119F2FD" w14:textId="77777777" w:rsidR="00E70553" w:rsidRPr="00115291" w:rsidRDefault="00E70553" w:rsidP="001E3817">
            <w:pPr>
              <w:spacing w:before="120" w:after="120" w:line="276" w:lineRule="auto"/>
              <w:rPr>
                <w:rFonts w:ascii="Arial" w:eastAsia="Calibri" w:hAnsi="Arial" w:cs="Arial"/>
                <w:sz w:val="20"/>
                <w:szCs w:val="20"/>
                <w:lang w:val="en-US"/>
              </w:rPr>
            </w:pPr>
          </w:p>
        </w:tc>
      </w:tr>
    </w:tbl>
    <w:p w14:paraId="149BDE35" w14:textId="77777777" w:rsidR="00E70553" w:rsidRPr="008E29EB" w:rsidRDefault="00E70553" w:rsidP="00E70553">
      <w:pPr>
        <w:spacing w:before="120" w:after="120" w:line="276" w:lineRule="auto"/>
        <w:ind w:left="567"/>
        <w:jc w:val="both"/>
        <w:rPr>
          <w:rFonts w:ascii="Arial" w:eastAsia="Calibri" w:hAnsi="Arial" w:cs="Arial"/>
        </w:rPr>
      </w:pPr>
    </w:p>
    <w:p w14:paraId="3AA856CB" w14:textId="6D9253A1" w:rsidR="00E70553" w:rsidRDefault="00E70553" w:rsidP="00E70553">
      <w:pPr>
        <w:numPr>
          <w:ilvl w:val="0"/>
          <w:numId w:val="12"/>
        </w:numPr>
        <w:spacing w:before="120" w:after="120" w:line="276" w:lineRule="auto"/>
        <w:ind w:left="567" w:hanging="567"/>
        <w:jc w:val="both"/>
        <w:rPr>
          <w:rFonts w:ascii="Arial" w:eastAsia="Calibri" w:hAnsi="Arial" w:cs="Arial"/>
        </w:rPr>
      </w:pPr>
      <w:r w:rsidRPr="001672BD">
        <w:rPr>
          <w:rFonts w:ascii="Arial" w:eastAsia="Calibri" w:hAnsi="Arial" w:cs="Arial"/>
          <w:b/>
          <w:bCs/>
        </w:rPr>
        <w:t xml:space="preserve">Punctul </w:t>
      </w:r>
      <w:r w:rsidR="00253243">
        <w:rPr>
          <w:rFonts w:ascii="Arial" w:eastAsia="Calibri" w:hAnsi="Arial" w:cs="Arial"/>
          <w:b/>
          <w:bCs/>
        </w:rPr>
        <w:t>7</w:t>
      </w:r>
      <w:r>
        <w:rPr>
          <w:rFonts w:ascii="Arial" w:eastAsia="Calibri" w:hAnsi="Arial" w:cs="Arial"/>
          <w:b/>
          <w:bCs/>
        </w:rPr>
        <w:t xml:space="preserve"> </w:t>
      </w:r>
      <w:r w:rsidRPr="00115291">
        <w:rPr>
          <w:rFonts w:ascii="Arial" w:eastAsia="Calibri" w:hAnsi="Arial" w:cs="Arial"/>
          <w:b/>
          <w:bCs/>
        </w:rPr>
        <w:t>de pe ordinea de zi, respectiv</w:t>
      </w:r>
      <w:r>
        <w:rPr>
          <w:rFonts w:ascii="Arial" w:eastAsia="Calibri" w:hAnsi="Arial" w:cs="Arial"/>
          <w:b/>
          <w:bCs/>
        </w:rPr>
        <w:t>:</w:t>
      </w:r>
    </w:p>
    <w:p w14:paraId="520C3575" w14:textId="144BFBAA" w:rsidR="00E70553" w:rsidRDefault="00E70553" w:rsidP="00A35956">
      <w:pPr>
        <w:spacing w:before="120" w:after="120" w:line="276" w:lineRule="auto"/>
        <w:ind w:left="567"/>
        <w:jc w:val="both"/>
        <w:rPr>
          <w:rFonts w:ascii="Arial" w:eastAsia="Calibri" w:hAnsi="Arial" w:cs="Arial"/>
        </w:rPr>
      </w:pPr>
      <w:r w:rsidRPr="00BA365A">
        <w:rPr>
          <w:rFonts w:ascii="Arial" w:eastAsia="Calibri" w:hAnsi="Arial" w:cs="Arial"/>
        </w:rPr>
        <w:t xml:space="preserve">Aprobarea </w:t>
      </w:r>
      <w:r w:rsidR="00A35956" w:rsidRPr="004D293B">
        <w:rPr>
          <w:rFonts w:ascii="Arial" w:eastAsia="Arial" w:hAnsi="Arial" w:cs="Arial"/>
          <w:color w:val="000000"/>
          <w:lang w:eastAsia="en-GB"/>
        </w:rPr>
        <w:t>împuternicirii Directorului General și Președintelui Consiliului de Administrație, acționând  individual, cu posibilitatea de subdelegare, ca în numele și pe seama Societății, cu putere și autoritate deplină, să semneze orice documente, inclusiv hotărârea AGEA, să depună si să solicite publicarea în Monitorul Oficial al României Partea a IV-a a hotărârii, să ridice orice documente, să îndeplinească orice formalități necesare în fața Oficiului Registrului Comerțului, precum și în fața oricărei alte autorități, instituții publice, persoane juridice sau fizice, precum și să execute orice operațiuni, în vederea aducerii la îndeplinire și asigurării opozabilității hotărârilor ce urmează să fie adoptate de către AGEA</w:t>
      </w:r>
      <w:r>
        <w:rPr>
          <w:rFonts w:ascii="Arial" w:eastAsia="Calibri" w:hAnsi="Arial" w:cs="Arial"/>
        </w:rPr>
        <w:t>.</w:t>
      </w:r>
    </w:p>
    <w:tbl>
      <w:tblPr>
        <w:tblStyle w:val="TableGrid"/>
        <w:tblW w:w="4676" w:type="pct"/>
        <w:tblInd w:w="589" w:type="dxa"/>
        <w:tblLook w:val="04A0" w:firstRow="1" w:lastRow="0" w:firstColumn="1" w:lastColumn="0" w:noHBand="0" w:noVBand="1"/>
      </w:tblPr>
      <w:tblGrid>
        <w:gridCol w:w="3015"/>
        <w:gridCol w:w="3018"/>
        <w:gridCol w:w="3018"/>
      </w:tblGrid>
      <w:tr w:rsidR="00637BED" w:rsidRPr="00115291" w14:paraId="561060F3" w14:textId="77777777" w:rsidTr="00E514A8">
        <w:tc>
          <w:tcPr>
            <w:tcW w:w="1666" w:type="pct"/>
          </w:tcPr>
          <w:p w14:paraId="022DA576" w14:textId="77777777" w:rsidR="00637BED" w:rsidRPr="00115291" w:rsidRDefault="00637BED" w:rsidP="00E514A8">
            <w:pPr>
              <w:spacing w:before="120" w:after="120" w:line="276" w:lineRule="auto"/>
              <w:rPr>
                <w:rFonts w:ascii="Arial" w:eastAsia="Calibri" w:hAnsi="Arial" w:cs="Arial"/>
                <w:sz w:val="20"/>
                <w:szCs w:val="20"/>
              </w:rPr>
            </w:pPr>
            <w:r w:rsidRPr="00115291">
              <w:rPr>
                <w:rFonts w:ascii="Arial" w:eastAsia="Calibri" w:hAnsi="Arial" w:cs="Arial"/>
                <w:sz w:val="20"/>
                <w:szCs w:val="20"/>
                <w:lang w:val="en-US"/>
              </w:rPr>
              <w:t>PENTRU</w:t>
            </w:r>
          </w:p>
        </w:tc>
        <w:tc>
          <w:tcPr>
            <w:tcW w:w="1667" w:type="pct"/>
          </w:tcPr>
          <w:p w14:paraId="2C314914" w14:textId="77777777" w:rsidR="00637BED" w:rsidRPr="00115291" w:rsidRDefault="00637BED" w:rsidP="00E514A8">
            <w:pPr>
              <w:spacing w:before="120" w:after="120" w:line="276" w:lineRule="auto"/>
              <w:rPr>
                <w:rFonts w:ascii="Arial" w:eastAsia="Calibri" w:hAnsi="Arial" w:cs="Arial"/>
                <w:sz w:val="20"/>
                <w:szCs w:val="20"/>
                <w:lang w:val="en-US"/>
              </w:rPr>
            </w:pPr>
            <w:r w:rsidRPr="00115291">
              <w:rPr>
                <w:rFonts w:ascii="Arial" w:eastAsia="Calibri" w:hAnsi="Arial" w:cs="Arial"/>
                <w:sz w:val="20"/>
                <w:szCs w:val="20"/>
                <w:lang w:val="en-US"/>
              </w:rPr>
              <w:t>ÎMPOTRIVĂ</w:t>
            </w:r>
          </w:p>
        </w:tc>
        <w:tc>
          <w:tcPr>
            <w:tcW w:w="1667" w:type="pct"/>
          </w:tcPr>
          <w:p w14:paraId="79CD5A5B" w14:textId="77777777" w:rsidR="00637BED" w:rsidRPr="00115291" w:rsidRDefault="00637BED" w:rsidP="00E514A8">
            <w:pPr>
              <w:spacing w:before="120" w:after="120" w:line="276" w:lineRule="auto"/>
              <w:rPr>
                <w:rFonts w:ascii="Arial" w:eastAsia="Calibri" w:hAnsi="Arial" w:cs="Arial"/>
                <w:sz w:val="20"/>
                <w:szCs w:val="20"/>
                <w:lang w:val="en-US"/>
              </w:rPr>
            </w:pPr>
            <w:r w:rsidRPr="00115291">
              <w:rPr>
                <w:rFonts w:ascii="Arial" w:eastAsia="Calibri" w:hAnsi="Arial" w:cs="Arial"/>
                <w:sz w:val="20"/>
                <w:szCs w:val="20"/>
                <w:lang w:val="en-US"/>
              </w:rPr>
              <w:t>ABȚINERE</w:t>
            </w:r>
          </w:p>
        </w:tc>
      </w:tr>
      <w:tr w:rsidR="00637BED" w:rsidRPr="00115291" w14:paraId="15276D2B" w14:textId="77777777" w:rsidTr="00E514A8">
        <w:tc>
          <w:tcPr>
            <w:tcW w:w="1666" w:type="pct"/>
          </w:tcPr>
          <w:p w14:paraId="4D6428E9" w14:textId="77777777" w:rsidR="00637BED" w:rsidRPr="00115291" w:rsidRDefault="00637BED" w:rsidP="00E514A8">
            <w:pPr>
              <w:spacing w:before="120" w:after="120" w:line="276" w:lineRule="auto"/>
              <w:rPr>
                <w:rFonts w:ascii="Arial" w:eastAsia="Calibri" w:hAnsi="Arial" w:cs="Arial"/>
                <w:sz w:val="20"/>
                <w:szCs w:val="20"/>
                <w:lang w:val="en-US"/>
              </w:rPr>
            </w:pPr>
          </w:p>
        </w:tc>
        <w:tc>
          <w:tcPr>
            <w:tcW w:w="1667" w:type="pct"/>
          </w:tcPr>
          <w:p w14:paraId="16825C4C" w14:textId="77777777" w:rsidR="00637BED" w:rsidRPr="00115291" w:rsidRDefault="00637BED" w:rsidP="00E514A8">
            <w:pPr>
              <w:spacing w:before="120" w:after="120" w:line="276" w:lineRule="auto"/>
              <w:rPr>
                <w:rFonts w:ascii="Arial" w:eastAsia="Calibri" w:hAnsi="Arial" w:cs="Arial"/>
                <w:sz w:val="20"/>
                <w:szCs w:val="20"/>
                <w:lang w:val="en-US"/>
              </w:rPr>
            </w:pPr>
          </w:p>
        </w:tc>
        <w:tc>
          <w:tcPr>
            <w:tcW w:w="1667" w:type="pct"/>
          </w:tcPr>
          <w:p w14:paraId="221B876F" w14:textId="77777777" w:rsidR="00637BED" w:rsidRPr="00115291" w:rsidRDefault="00637BED" w:rsidP="00E514A8">
            <w:pPr>
              <w:spacing w:before="120" w:after="120" w:line="276" w:lineRule="auto"/>
              <w:rPr>
                <w:rFonts w:ascii="Arial" w:eastAsia="Calibri" w:hAnsi="Arial" w:cs="Arial"/>
                <w:sz w:val="20"/>
                <w:szCs w:val="20"/>
                <w:lang w:val="en-US"/>
              </w:rPr>
            </w:pPr>
          </w:p>
        </w:tc>
      </w:tr>
    </w:tbl>
    <w:p w14:paraId="3EC0FCB5" w14:textId="77777777" w:rsidR="008634CF" w:rsidRPr="00115291" w:rsidRDefault="008634CF" w:rsidP="00E70553">
      <w:pPr>
        <w:spacing w:before="120" w:after="120" w:line="276" w:lineRule="auto"/>
        <w:ind w:left="567"/>
        <w:jc w:val="both"/>
        <w:rPr>
          <w:rFonts w:ascii="Arial" w:eastAsia="Calibri" w:hAnsi="Arial" w:cs="Arial"/>
        </w:rPr>
      </w:pPr>
    </w:p>
    <w:p w14:paraId="049367E6" w14:textId="77777777" w:rsidR="00E70553" w:rsidRPr="00115291" w:rsidRDefault="00E70553" w:rsidP="00E70553">
      <w:pPr>
        <w:spacing w:before="120" w:after="120" w:line="276" w:lineRule="auto"/>
        <w:ind w:left="567"/>
        <w:jc w:val="both"/>
        <w:rPr>
          <w:rFonts w:ascii="Arial" w:eastAsia="Calibri" w:hAnsi="Arial" w:cs="Arial"/>
        </w:rPr>
      </w:pPr>
    </w:p>
    <w:p w14:paraId="260595E2" w14:textId="77777777" w:rsidR="00E70553" w:rsidRPr="00946916" w:rsidRDefault="00E70553" w:rsidP="00E70553">
      <w:pPr>
        <w:spacing w:before="120" w:after="120" w:line="276" w:lineRule="auto"/>
        <w:ind w:left="567"/>
        <w:jc w:val="both"/>
        <w:rPr>
          <w:rFonts w:ascii="Arial" w:eastAsia="Calibri" w:hAnsi="Arial" w:cs="Arial"/>
          <w:bCs/>
        </w:rPr>
      </w:pPr>
      <w:r w:rsidRPr="00115291">
        <w:rPr>
          <w:rFonts w:ascii="Arial" w:eastAsia="Calibri" w:hAnsi="Arial" w:cs="Arial"/>
          <w:bCs/>
        </w:rPr>
        <w:lastRenderedPageBreak/>
        <w:t>[</w:t>
      </w:r>
      <w:r w:rsidRPr="00115291">
        <w:rPr>
          <w:rFonts w:ascii="Arial" w:eastAsia="Calibri" w:hAnsi="Arial" w:cs="Arial"/>
          <w:b/>
          <w:i/>
          <w:iCs/>
          <w:highlight w:val="lightGray"/>
        </w:rPr>
        <w:t>NOTĂ</w:t>
      </w:r>
      <w:r w:rsidRPr="00115291">
        <w:rPr>
          <w:rFonts w:ascii="Arial" w:eastAsia="Calibri" w:hAnsi="Arial" w:cs="Arial"/>
          <w:bCs/>
          <w:i/>
          <w:iCs/>
          <w:highlight w:val="lightGray"/>
        </w:rPr>
        <w:t>: Indicați votul Dvs. prin bifarea cu un „X” a uneia dintre căsuțele aferente variantelor „PENTRU”, „ÎMPOTRIVĂ” sau „ABȚINERE”, în funcție de opțiunea acționarului. În situația în care se bifează cu „X” mai mult de o căsuță sau nu se bifează nicio căsuță, votul respectiv este considerat nul/ nu se consideră exercitat</w:t>
      </w:r>
      <w:r w:rsidRPr="00115291">
        <w:rPr>
          <w:rFonts w:ascii="Arial" w:eastAsia="Calibri" w:hAnsi="Arial" w:cs="Arial"/>
          <w:bCs/>
        </w:rPr>
        <w:t xml:space="preserve">.] </w:t>
      </w:r>
    </w:p>
    <w:p w14:paraId="0EBB3D6C" w14:textId="77777777" w:rsidR="00E70553" w:rsidRPr="00E70553" w:rsidRDefault="00E70553" w:rsidP="00F33CCC">
      <w:pPr>
        <w:spacing w:before="120" w:after="120" w:line="276" w:lineRule="auto"/>
        <w:jc w:val="both"/>
        <w:rPr>
          <w:rFonts w:ascii="Arial" w:eastAsia="Calibri" w:hAnsi="Arial" w:cs="Arial"/>
        </w:rPr>
      </w:pPr>
    </w:p>
    <w:p w14:paraId="49DEC6DE" w14:textId="77777777" w:rsidR="007B600B" w:rsidRPr="00115291" w:rsidRDefault="007B600B" w:rsidP="007B600B">
      <w:pPr>
        <w:spacing w:before="120" w:after="120" w:line="280" w:lineRule="exact"/>
        <w:jc w:val="both"/>
        <w:rPr>
          <w:rFonts w:ascii="Arial" w:eastAsia="Calibri" w:hAnsi="Arial" w:cs="Arial"/>
          <w:b/>
          <w:bCs/>
        </w:rPr>
      </w:pPr>
      <w:r w:rsidRPr="00115291">
        <w:rPr>
          <w:rFonts w:ascii="Arial" w:eastAsia="Calibri" w:hAnsi="Arial" w:cs="Arial"/>
          <w:b/>
          <w:bCs/>
        </w:rPr>
        <w:t>Anexez prezentului buletin de vot:</w:t>
      </w:r>
    </w:p>
    <w:p w14:paraId="02801C3A" w14:textId="77777777" w:rsidR="007B600B" w:rsidRPr="00115291" w:rsidRDefault="007B600B" w:rsidP="007B600B">
      <w:pPr>
        <w:numPr>
          <w:ilvl w:val="0"/>
          <w:numId w:val="13"/>
        </w:numPr>
        <w:spacing w:before="120" w:after="120" w:line="280" w:lineRule="exact"/>
        <w:jc w:val="both"/>
        <w:rPr>
          <w:rFonts w:ascii="Arial" w:eastAsia="Calibri" w:hAnsi="Arial" w:cs="Arial"/>
          <w:bCs/>
        </w:rPr>
      </w:pPr>
      <w:r w:rsidRPr="00115291">
        <w:rPr>
          <w:rFonts w:ascii="Arial" w:eastAsia="Calibri" w:hAnsi="Arial" w:cs="Arial"/>
          <w:bCs/>
        </w:rPr>
        <w:t xml:space="preserve">copia actului de identitate care să permită identificarea acționarului în registrul acționarilor </w:t>
      </w:r>
      <w:r>
        <w:rPr>
          <w:rFonts w:ascii="Arial" w:eastAsia="Calibri" w:hAnsi="Arial" w:cs="Arial"/>
          <w:bCs/>
        </w:rPr>
        <w:t>GRUP EM</w:t>
      </w:r>
      <w:r w:rsidRPr="00115291">
        <w:rPr>
          <w:rFonts w:ascii="Arial" w:eastAsia="Calibri" w:hAnsi="Arial" w:cs="Arial"/>
          <w:bCs/>
        </w:rPr>
        <w:t xml:space="preserve"> S.A, la Data de Referință, eliberat de Depozitarul Central S.A. </w:t>
      </w:r>
      <w:proofErr w:type="spellStart"/>
      <w:r w:rsidRPr="00115291">
        <w:rPr>
          <w:rFonts w:ascii="Arial" w:eastAsia="Calibri" w:hAnsi="Arial" w:cs="Arial"/>
          <w:bCs/>
        </w:rPr>
        <w:t>şi</w:t>
      </w:r>
      <w:proofErr w:type="spellEnd"/>
      <w:r w:rsidRPr="00115291">
        <w:rPr>
          <w:rFonts w:ascii="Arial" w:eastAsia="Calibri" w:hAnsi="Arial" w:cs="Arial"/>
          <w:bCs/>
        </w:rPr>
        <w:t>, daca e cazul, copia actului de identitate al reprezentantului legal (BI sau CI pentru cetățenii români, sau pașaport, permis de ședere pentru cetățenii străini), în cazul acționarilor persoane juridice sau persoane fizice lipsite de capacitate de exercițiu ori cu capacitate de exercițiu restrânsă; și</w:t>
      </w:r>
    </w:p>
    <w:p w14:paraId="07C78DED" w14:textId="77777777" w:rsidR="007B600B" w:rsidRPr="00115291" w:rsidRDefault="007B600B" w:rsidP="007B600B">
      <w:pPr>
        <w:numPr>
          <w:ilvl w:val="0"/>
          <w:numId w:val="13"/>
        </w:numPr>
        <w:spacing w:before="120" w:after="120" w:line="280" w:lineRule="exact"/>
        <w:jc w:val="both"/>
        <w:rPr>
          <w:rFonts w:ascii="Arial" w:eastAsia="Calibri" w:hAnsi="Arial" w:cs="Arial"/>
          <w:bCs/>
        </w:rPr>
      </w:pPr>
      <w:r w:rsidRPr="00115291">
        <w:rPr>
          <w:rFonts w:ascii="Arial" w:eastAsia="Calibri" w:hAnsi="Arial" w:cs="Arial"/>
          <w:bCs/>
        </w:rPr>
        <w:t>în cazul acționarilor persoane juridice, copia certificatului constatator eliberat de registrul comerțului sau a oricărui document echivalent emis de către o autoritate competentă din statul în care acționarul persoană juridică este înmatriculat în mod legal, prezentat în original sau în copie conform cu originalul. Documentele care atestă calitatea de reprezentant legal al acționarului persoană juridică, vor fi emise cu cel mult 30 de zile înainte de Data de Referință, pentru a permite identificarea acționarului în lista acționarilor Societății eliberată de Depozitarul Central S.A. și care, în situația în care Depozitarul Central S.A. nu a fost informat la timp cu privire la schimbarea reprezentantului legal al acționarului, să dovedească calitatea de reprezentant legal al acționarului relevant.</w:t>
      </w:r>
    </w:p>
    <w:p w14:paraId="0D9C8110" w14:textId="77777777" w:rsidR="007B600B" w:rsidRDefault="007B600B" w:rsidP="007B600B">
      <w:pPr>
        <w:spacing w:before="120" w:after="120" w:line="280" w:lineRule="exact"/>
        <w:jc w:val="both"/>
        <w:rPr>
          <w:rFonts w:ascii="Arial" w:eastAsia="Calibri" w:hAnsi="Arial" w:cs="Arial"/>
          <w:bCs/>
        </w:rPr>
      </w:pPr>
    </w:p>
    <w:p w14:paraId="4810039E" w14:textId="201368B6" w:rsidR="007B600B" w:rsidRDefault="007B600B" w:rsidP="007B600B">
      <w:pPr>
        <w:spacing w:before="120" w:after="120" w:line="280" w:lineRule="exact"/>
        <w:jc w:val="both"/>
        <w:rPr>
          <w:rFonts w:ascii="Arial" w:eastAsia="Calibri" w:hAnsi="Arial" w:cs="Arial"/>
          <w:bCs/>
        </w:rPr>
      </w:pPr>
      <w:r w:rsidRPr="00115291">
        <w:rPr>
          <w:rFonts w:ascii="Arial" w:eastAsia="Calibri" w:hAnsi="Arial" w:cs="Arial"/>
          <w:bCs/>
        </w:rPr>
        <w:t xml:space="preserve">Termenul limită pentru primirea de către Societate a buletinelor de vot prin corespondență pentru </w:t>
      </w:r>
      <w:r w:rsidR="00611F33">
        <w:rPr>
          <w:rFonts w:ascii="Arial" w:eastAsia="Calibri" w:hAnsi="Arial" w:cs="Arial"/>
          <w:bCs/>
        </w:rPr>
        <w:t>AGEA</w:t>
      </w:r>
      <w:r w:rsidRPr="00115291">
        <w:rPr>
          <w:rFonts w:ascii="Arial" w:eastAsia="Calibri" w:hAnsi="Arial" w:cs="Arial"/>
          <w:bCs/>
        </w:rPr>
        <w:t xml:space="preserve"> este </w:t>
      </w:r>
      <w:bookmarkStart w:id="12" w:name="_Hlk98504437"/>
      <w:r w:rsidR="00A06259" w:rsidRPr="004D293B">
        <w:rPr>
          <w:rFonts w:ascii="Arial" w:eastAsia="Arial" w:hAnsi="Arial" w:cs="Arial"/>
          <w:noProof/>
          <w:color w:val="000000"/>
          <w:lang w:eastAsia="en-GB"/>
        </w:rPr>
        <w:t>22 mai 2026</w:t>
      </w:r>
      <w:r w:rsidRPr="00115291">
        <w:rPr>
          <w:rFonts w:ascii="Arial" w:eastAsia="Calibri" w:hAnsi="Arial" w:cs="Arial"/>
          <w:bCs/>
        </w:rPr>
        <w:t>.</w:t>
      </w:r>
      <w:bookmarkEnd w:id="12"/>
    </w:p>
    <w:p w14:paraId="29679390" w14:textId="77777777" w:rsidR="007B600B" w:rsidRPr="00115291" w:rsidRDefault="007B600B" w:rsidP="007B600B">
      <w:pPr>
        <w:spacing w:before="120" w:after="120" w:line="280" w:lineRule="exact"/>
        <w:jc w:val="both"/>
        <w:rPr>
          <w:rFonts w:ascii="Arial" w:eastAsia="Calibri" w:hAnsi="Arial" w:cs="Arial"/>
          <w:bCs/>
        </w:rPr>
      </w:pPr>
    </w:p>
    <w:p w14:paraId="0594BE4D" w14:textId="77777777" w:rsidR="007B600B" w:rsidRPr="00115291" w:rsidRDefault="007B600B" w:rsidP="007B600B">
      <w:pPr>
        <w:spacing w:before="120" w:after="120" w:line="280" w:lineRule="exact"/>
        <w:jc w:val="both"/>
        <w:rPr>
          <w:rFonts w:ascii="Arial" w:eastAsia="Calibri" w:hAnsi="Arial" w:cs="Arial"/>
          <w:bCs/>
        </w:rPr>
      </w:pPr>
      <w:r w:rsidRPr="00115291">
        <w:rPr>
          <w:rFonts w:ascii="Arial" w:eastAsia="Calibri" w:hAnsi="Arial" w:cs="Arial"/>
          <w:bCs/>
        </w:rPr>
        <w:t>Data prezentului buletin de vot prin corespondență: ______________</w:t>
      </w:r>
    </w:p>
    <w:p w14:paraId="799B984C" w14:textId="77777777" w:rsidR="00832120" w:rsidRDefault="00832120" w:rsidP="00F33CCC">
      <w:pPr>
        <w:spacing w:before="120" w:after="120" w:line="276" w:lineRule="auto"/>
        <w:jc w:val="both"/>
        <w:rPr>
          <w:rFonts w:ascii="Arial" w:eastAsia="Calibri" w:hAnsi="Arial" w:cs="Arial"/>
          <w:bCs/>
        </w:rPr>
      </w:pPr>
    </w:p>
    <w:p w14:paraId="51C5AFD2" w14:textId="77777777" w:rsidR="006B3442" w:rsidRPr="00115291" w:rsidRDefault="006B3442" w:rsidP="00F33CCC">
      <w:pPr>
        <w:spacing w:before="120" w:after="120" w:line="276" w:lineRule="auto"/>
        <w:jc w:val="both"/>
        <w:rPr>
          <w:rFonts w:ascii="Arial" w:eastAsia="Calibri" w:hAnsi="Arial" w:cs="Arial"/>
          <w:bCs/>
        </w:rPr>
      </w:pPr>
    </w:p>
    <w:p w14:paraId="6DDCA584" w14:textId="32CFA203" w:rsidR="0095672B" w:rsidRPr="00810D35" w:rsidRDefault="00115291" w:rsidP="00F33CCC">
      <w:pPr>
        <w:spacing w:before="120" w:after="120" w:line="276" w:lineRule="auto"/>
        <w:jc w:val="both"/>
        <w:rPr>
          <w:rFonts w:ascii="Arial" w:eastAsia="Calibri" w:hAnsi="Arial" w:cs="Arial"/>
          <w:bCs/>
        </w:rPr>
      </w:pPr>
      <w:r w:rsidRPr="00115291">
        <w:rPr>
          <w:rFonts w:ascii="Arial" w:eastAsia="Calibri" w:hAnsi="Arial" w:cs="Arial"/>
          <w:bCs/>
        </w:rPr>
        <w:t>Semnătura: ______________________</w:t>
      </w:r>
    </w:p>
    <w:sectPr w:rsidR="0095672B" w:rsidRPr="00810D35" w:rsidSect="000C3BCD">
      <w:headerReference w:type="default" r:id="rId10"/>
      <w:footerReference w:type="default" r:id="rId11"/>
      <w:pgSz w:w="12240" w:h="15840"/>
      <w:pgMar w:top="1787" w:right="1134" w:bottom="1134" w:left="1418" w:header="72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978A11" w14:textId="77777777" w:rsidR="003437E2" w:rsidRDefault="003437E2" w:rsidP="00C6349B">
      <w:r>
        <w:separator/>
      </w:r>
    </w:p>
  </w:endnote>
  <w:endnote w:type="continuationSeparator" w:id="0">
    <w:p w14:paraId="4A42BA2E" w14:textId="77777777" w:rsidR="003437E2" w:rsidRDefault="003437E2" w:rsidP="00C634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Century Gothic">
    <w:panose1 w:val="020B0502020202020204"/>
    <w:charset w:val="00"/>
    <w:family w:val="swiss"/>
    <w:pitch w:val="variable"/>
    <w:sig w:usb0="00000287" w:usb1="00000000" w:usb2="00000000" w:usb3="00000000" w:csb0="0000009F" w:csb1="00000000"/>
  </w:font>
  <w:font w:name="Times New Roman (Body CS)">
    <w:altName w:val="Times New Roman"/>
    <w:panose1 w:val="020B0604020202020204"/>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Raleway">
    <w:panose1 w:val="00000000000000000000"/>
    <w:charset w:val="4D"/>
    <w:family w:val="auto"/>
    <w:pitch w:val="variable"/>
    <w:sig w:usb0="A00002FF" w:usb1="5000205B" w:usb2="00000000" w:usb3="00000000" w:csb0="00000197" w:csb1="00000000"/>
  </w:font>
  <w:font w:name="Raleway-Bold">
    <w:altName w:val="Raleway"/>
    <w:panose1 w:val="020B0604020202020204"/>
    <w:charset w:val="4D"/>
    <w:family w:val="auto"/>
    <w:pitch w:val="variable"/>
    <w:sig w:usb0="A00002FF" w:usb1="5000205B" w:usb2="00000000" w:usb3="00000000" w:csb0="00000197"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22059A" w14:textId="77777777" w:rsidR="00A412BE" w:rsidRDefault="00A412BE" w:rsidP="00A412BE">
    <w:pPr>
      <w:spacing w:before="100" w:beforeAutospacing="1" w:after="100" w:afterAutospacing="1"/>
      <w:jc w:val="right"/>
      <w:rPr>
        <w:rFonts w:ascii="Raleway" w:hAnsi="Raleway" w:cs="Raleway-Bold"/>
        <w:color w:val="002060"/>
        <w:sz w:val="16"/>
        <w:szCs w:val="16"/>
      </w:rPr>
    </w:pPr>
  </w:p>
  <w:p w14:paraId="5E7D4E65" w14:textId="217F0CFD" w:rsidR="00A412BE" w:rsidRPr="00E0460D" w:rsidRDefault="00A412BE" w:rsidP="00A412BE">
    <w:pPr>
      <w:spacing w:before="100" w:beforeAutospacing="1" w:after="100" w:afterAutospacing="1"/>
      <w:rPr>
        <w:rFonts w:ascii="Raleway" w:hAnsi="Raleway" w:cs="Raleway-Bold"/>
        <w:color w:val="002060"/>
        <w:sz w:val="16"/>
        <w:szCs w:val="16"/>
      </w:rPr>
    </w:pPr>
    <w:r w:rsidRPr="00E0460D">
      <w:rPr>
        <w:rFonts w:ascii="Raleway" w:hAnsi="Raleway" w:cs="Raleway-Bold"/>
        <w:color w:val="002060"/>
        <w:sz w:val="16"/>
        <w:szCs w:val="16"/>
      </w:rPr>
      <w:t>GRUP EM S.A.</w:t>
    </w:r>
    <w:r w:rsidRPr="00E0460D">
      <w:rPr>
        <w:rFonts w:ascii="Raleway" w:eastAsia="MS Gothic" w:hAnsi="Raleway" w:cs="MS Gothic"/>
        <w:color w:val="002060"/>
        <w:sz w:val="16"/>
        <w:szCs w:val="16"/>
      </w:rPr>
      <w:t>・</w:t>
    </w:r>
    <w:r w:rsidRPr="00E0460D">
      <w:rPr>
        <w:rFonts w:ascii="Raleway" w:hAnsi="Raleway" w:cs="Raleway-Bold"/>
        <w:color w:val="002060"/>
        <w:sz w:val="16"/>
        <w:szCs w:val="16"/>
      </w:rPr>
      <w:t>Strada Candiano Popescu 1, 040581, Bucureş</w:t>
    </w:r>
    <w:r w:rsidRPr="00E0460D">
      <w:rPr>
        <w:rFonts w:ascii="Raleway" w:hAnsi="Raleway"/>
        <w:color w:val="002060"/>
        <w:sz w:val="16"/>
        <w:szCs w:val="16"/>
      </w:rPr>
      <w:t>t</w:t>
    </w:r>
    <w:r w:rsidRPr="00E0460D">
      <w:rPr>
        <w:rFonts w:ascii="Raleway" w:hAnsi="Raleway" w:cs="Raleway-Bold"/>
        <w:color w:val="002060"/>
        <w:sz w:val="16"/>
        <w:szCs w:val="16"/>
      </w:rPr>
      <w:t>i, România</w:t>
    </w:r>
    <w:r w:rsidRPr="00E0460D">
      <w:rPr>
        <w:rFonts w:ascii="Raleway" w:eastAsia="MS Gothic" w:hAnsi="Raleway" w:cs="MS Gothic"/>
        <w:color w:val="002060"/>
        <w:sz w:val="16"/>
        <w:szCs w:val="16"/>
      </w:rPr>
      <w:t>・</w:t>
    </w:r>
    <w:r w:rsidRPr="00E0460D">
      <w:rPr>
        <w:rFonts w:ascii="Raleway" w:eastAsia="MS Gothic" w:hAnsi="Raleway" w:cs="MS Gothic"/>
        <w:color w:val="002060"/>
        <w:sz w:val="16"/>
        <w:szCs w:val="16"/>
      </w:rPr>
      <w:t>grup@em.ro</w:t>
    </w:r>
    <w:r w:rsidRPr="00E0460D">
      <w:rPr>
        <w:rFonts w:ascii="Raleway" w:eastAsia="MS Gothic" w:hAnsi="Raleway" w:cs="MS Gothic"/>
        <w:color w:val="002060"/>
        <w:sz w:val="16"/>
        <w:szCs w:val="16"/>
      </w:rPr>
      <w:t>・</w:t>
    </w:r>
    <w:r w:rsidRPr="00E0460D">
      <w:rPr>
        <w:rFonts w:ascii="Raleway" w:hAnsi="Raleway" w:cs="Calibri Light"/>
        <w:color w:val="002060"/>
        <w:sz w:val="16"/>
        <w:szCs w:val="16"/>
      </w:rPr>
      <w:t>J2022000566401</w:t>
    </w:r>
    <w:r w:rsidRPr="00E0460D">
      <w:rPr>
        <w:rFonts w:ascii="Raleway" w:eastAsia="MS Gothic" w:hAnsi="Raleway" w:cs="MS Gothic"/>
        <w:color w:val="002060"/>
        <w:sz w:val="16"/>
        <w:szCs w:val="16"/>
      </w:rPr>
      <w:t>・</w:t>
    </w:r>
    <w:r w:rsidRPr="00E0460D">
      <w:rPr>
        <w:rFonts w:ascii="Raleway" w:eastAsia="MS Gothic" w:hAnsi="Raleway" w:cs="MS Gothic"/>
        <w:color w:val="002060"/>
        <w:sz w:val="16"/>
        <w:szCs w:val="16"/>
      </w:rPr>
      <w:t>RO</w:t>
    </w:r>
    <w:r w:rsidRPr="00E0460D">
      <w:rPr>
        <w:rFonts w:ascii="Raleway" w:hAnsi="Raleway" w:cs="Calibri Light"/>
        <w:color w:val="002060"/>
        <w:sz w:val="16"/>
        <w:szCs w:val="16"/>
      </w:rPr>
      <w:t>45474934</w:t>
    </w:r>
  </w:p>
  <w:p w14:paraId="22CFAA5B" w14:textId="77777777" w:rsidR="00A412BE" w:rsidRDefault="00A412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05D8F1" w14:textId="77777777" w:rsidR="003437E2" w:rsidRDefault="003437E2" w:rsidP="00C6349B">
      <w:r>
        <w:separator/>
      </w:r>
    </w:p>
  </w:footnote>
  <w:footnote w:type="continuationSeparator" w:id="0">
    <w:p w14:paraId="5B629D44" w14:textId="77777777" w:rsidR="003437E2" w:rsidRDefault="003437E2" w:rsidP="00C634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74CF7C" w14:textId="6E219ED8" w:rsidR="00C6349B" w:rsidRDefault="00D61AB5" w:rsidP="00D61AB5">
    <w:pPr>
      <w:pStyle w:val="Header"/>
      <w:jc w:val="right"/>
    </w:pPr>
    <w:r w:rsidRPr="00E0460D">
      <w:rPr>
        <w:noProof/>
      </w:rPr>
      <w:drawing>
        <wp:anchor distT="0" distB="0" distL="114300" distR="114300" simplePos="0" relativeHeight="251659264" behindDoc="1" locked="0" layoutInCell="1" allowOverlap="1" wp14:anchorId="1AD7AC9F" wp14:editId="32647FD5">
          <wp:simplePos x="0" y="0"/>
          <wp:positionH relativeFrom="column">
            <wp:posOffset>5251749</wp:posOffset>
          </wp:positionH>
          <wp:positionV relativeFrom="paragraph">
            <wp:posOffset>-44682</wp:posOffset>
          </wp:positionV>
          <wp:extent cx="834390" cy="455805"/>
          <wp:effectExtent l="0" t="0" r="3810" b="1905"/>
          <wp:wrapNone/>
          <wp:docPr id="1726869125" name="Picture 2" descr="A blue and black rectangl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A blue and black rectangles&#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4390" cy="45580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351CB1"/>
    <w:multiLevelType w:val="hybridMultilevel"/>
    <w:tmpl w:val="C07CCA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8277EF"/>
    <w:multiLevelType w:val="hybridMultilevel"/>
    <w:tmpl w:val="B43A8714"/>
    <w:lvl w:ilvl="0" w:tplc="844019DA">
      <w:start w:val="1"/>
      <w:numFmt w:val="bullet"/>
      <w:lvlText w:val="-"/>
      <w:lvlJc w:val="left"/>
      <w:pPr>
        <w:ind w:left="30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8AAF93A">
      <w:start w:val="1"/>
      <w:numFmt w:val="bullet"/>
      <w:lvlText w:val="o"/>
      <w:lvlJc w:val="left"/>
      <w:pPr>
        <w:ind w:left="118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AE24478A">
      <w:start w:val="1"/>
      <w:numFmt w:val="bullet"/>
      <w:lvlText w:val="▪"/>
      <w:lvlJc w:val="left"/>
      <w:pPr>
        <w:ind w:left="190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F6C213E2">
      <w:start w:val="1"/>
      <w:numFmt w:val="bullet"/>
      <w:lvlText w:val="•"/>
      <w:lvlJc w:val="left"/>
      <w:pPr>
        <w:ind w:left="26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4C60B52">
      <w:start w:val="1"/>
      <w:numFmt w:val="bullet"/>
      <w:lvlText w:val="o"/>
      <w:lvlJc w:val="left"/>
      <w:pPr>
        <w:ind w:left="334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DE6EDB0">
      <w:start w:val="1"/>
      <w:numFmt w:val="bullet"/>
      <w:lvlText w:val="▪"/>
      <w:lvlJc w:val="left"/>
      <w:pPr>
        <w:ind w:left="40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0D7E18BE">
      <w:start w:val="1"/>
      <w:numFmt w:val="bullet"/>
      <w:lvlText w:val="•"/>
      <w:lvlJc w:val="left"/>
      <w:pPr>
        <w:ind w:left="478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DD226BE">
      <w:start w:val="1"/>
      <w:numFmt w:val="bullet"/>
      <w:lvlText w:val="o"/>
      <w:lvlJc w:val="left"/>
      <w:pPr>
        <w:ind w:left="550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A686FE10">
      <w:start w:val="1"/>
      <w:numFmt w:val="bullet"/>
      <w:lvlText w:val="▪"/>
      <w:lvlJc w:val="left"/>
      <w:pPr>
        <w:ind w:left="62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D60507E"/>
    <w:multiLevelType w:val="hybridMultilevel"/>
    <w:tmpl w:val="29E6A2E6"/>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197E310A"/>
    <w:multiLevelType w:val="hybridMultilevel"/>
    <w:tmpl w:val="226AA79E"/>
    <w:lvl w:ilvl="0" w:tplc="087E08BA">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09C8DD4">
      <w:start w:val="1"/>
      <w:numFmt w:val="lowerLetter"/>
      <w:lvlText w:val="%2"/>
      <w:lvlJc w:val="left"/>
      <w:pPr>
        <w:ind w:left="64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7AD01ED4">
      <w:start w:val="1"/>
      <w:numFmt w:val="lowerLetter"/>
      <w:lvlRestart w:val="0"/>
      <w:lvlText w:val="%3)"/>
      <w:lvlJc w:val="left"/>
      <w:pPr>
        <w:ind w:left="139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01603226">
      <w:start w:val="1"/>
      <w:numFmt w:val="decimal"/>
      <w:lvlText w:val="%4"/>
      <w:lvlJc w:val="left"/>
      <w:pPr>
        <w:ind w:left="1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82CF0B4">
      <w:start w:val="1"/>
      <w:numFmt w:val="lowerLetter"/>
      <w:lvlText w:val="%5"/>
      <w:lvlJc w:val="left"/>
      <w:pPr>
        <w:ind w:left="2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D1C557A">
      <w:start w:val="1"/>
      <w:numFmt w:val="lowerRoman"/>
      <w:lvlText w:val="%6"/>
      <w:lvlJc w:val="left"/>
      <w:pPr>
        <w:ind w:left="30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8F0C48DC">
      <w:start w:val="1"/>
      <w:numFmt w:val="decimal"/>
      <w:lvlText w:val="%7"/>
      <w:lvlJc w:val="left"/>
      <w:pPr>
        <w:ind w:left="38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B48D89C">
      <w:start w:val="1"/>
      <w:numFmt w:val="lowerLetter"/>
      <w:lvlText w:val="%8"/>
      <w:lvlJc w:val="left"/>
      <w:pPr>
        <w:ind w:left="45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158F246">
      <w:start w:val="1"/>
      <w:numFmt w:val="lowerRoman"/>
      <w:lvlText w:val="%9"/>
      <w:lvlJc w:val="left"/>
      <w:pPr>
        <w:ind w:left="52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2DC6500D"/>
    <w:multiLevelType w:val="hybridMultilevel"/>
    <w:tmpl w:val="B29461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A66087B"/>
    <w:multiLevelType w:val="hybridMultilevel"/>
    <w:tmpl w:val="5F40AD6A"/>
    <w:lvl w:ilvl="0" w:tplc="6F2079C8">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F46F44"/>
    <w:multiLevelType w:val="hybridMultilevel"/>
    <w:tmpl w:val="A3B839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1756297"/>
    <w:multiLevelType w:val="hybridMultilevel"/>
    <w:tmpl w:val="F83242F8"/>
    <w:lvl w:ilvl="0" w:tplc="9498366E">
      <w:start w:val="1"/>
      <w:numFmt w:val="decimal"/>
      <w:lvlText w:val="%1."/>
      <w:lvlJc w:val="left"/>
      <w:pPr>
        <w:ind w:left="65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2F44790">
      <w:start w:val="1"/>
      <w:numFmt w:val="bullet"/>
      <w:lvlText w:val="•"/>
      <w:lvlJc w:val="left"/>
      <w:pPr>
        <w:ind w:left="103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EC923CFA">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C7CC7EFC">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2963CFA">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3B20F12">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7D9ADF9C">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CDC6A44">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10E0C6D2">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56CF17A6"/>
    <w:multiLevelType w:val="hybridMultilevel"/>
    <w:tmpl w:val="C98A6984"/>
    <w:lvl w:ilvl="0" w:tplc="CE3EC662">
      <w:start w:val="1"/>
      <w:numFmt w:val="lowerLetter"/>
      <w:lvlText w:val="%1)"/>
      <w:lvlJc w:val="left"/>
      <w:pPr>
        <w:ind w:left="877"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6D55E91"/>
    <w:multiLevelType w:val="hybridMultilevel"/>
    <w:tmpl w:val="4B52E2AC"/>
    <w:lvl w:ilvl="0" w:tplc="9CB2C194">
      <w:start w:val="1"/>
      <w:numFmt w:val="lowerRoman"/>
      <w:lvlText w:val="(%1)"/>
      <w:lvlJc w:val="left"/>
      <w:pPr>
        <w:ind w:left="1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36657CC">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8C840F56">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92401606">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1FE86E0">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50614C2">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AF280CD4">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490C544">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200394E">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60C06D60"/>
    <w:multiLevelType w:val="hybridMultilevel"/>
    <w:tmpl w:val="B99893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1652211"/>
    <w:multiLevelType w:val="hybridMultilevel"/>
    <w:tmpl w:val="40FEA214"/>
    <w:lvl w:ilvl="0" w:tplc="4A9A4ACE">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116B292">
      <w:start w:val="1"/>
      <w:numFmt w:val="bullet"/>
      <w:lvlText w:val="o"/>
      <w:lvlJc w:val="left"/>
      <w:pPr>
        <w:ind w:left="67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3ABED7B0">
      <w:start w:val="1"/>
      <w:numFmt w:val="bullet"/>
      <w:lvlRestart w:val="0"/>
      <w:lvlText w:val="•"/>
      <w:lvlJc w:val="left"/>
      <w:pPr>
        <w:ind w:left="118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2CCABCDE">
      <w:start w:val="1"/>
      <w:numFmt w:val="bullet"/>
      <w:lvlText w:val="•"/>
      <w:lvlJc w:val="left"/>
      <w:pPr>
        <w:ind w:left="171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63009D6">
      <w:start w:val="1"/>
      <w:numFmt w:val="bullet"/>
      <w:lvlText w:val="o"/>
      <w:lvlJc w:val="left"/>
      <w:pPr>
        <w:ind w:left="243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67ED5C8">
      <w:start w:val="1"/>
      <w:numFmt w:val="bullet"/>
      <w:lvlText w:val="▪"/>
      <w:lvlJc w:val="left"/>
      <w:pPr>
        <w:ind w:left="315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EAE008A">
      <w:start w:val="1"/>
      <w:numFmt w:val="bullet"/>
      <w:lvlText w:val="•"/>
      <w:lvlJc w:val="left"/>
      <w:pPr>
        <w:ind w:left="387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4F07424">
      <w:start w:val="1"/>
      <w:numFmt w:val="bullet"/>
      <w:lvlText w:val="o"/>
      <w:lvlJc w:val="left"/>
      <w:pPr>
        <w:ind w:left="459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0744F6CE">
      <w:start w:val="1"/>
      <w:numFmt w:val="bullet"/>
      <w:lvlText w:val="▪"/>
      <w:lvlJc w:val="left"/>
      <w:pPr>
        <w:ind w:left="531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624B3403"/>
    <w:multiLevelType w:val="hybridMultilevel"/>
    <w:tmpl w:val="4FB6613A"/>
    <w:lvl w:ilvl="0" w:tplc="89EA4D8C">
      <w:start w:val="1"/>
      <w:numFmt w:val="decimal"/>
      <w:lvlText w:val="%1."/>
      <w:lvlJc w:val="left"/>
      <w:pPr>
        <w:ind w:left="65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A240142">
      <w:start w:val="1"/>
      <w:numFmt w:val="bullet"/>
      <w:lvlText w:val="•"/>
      <w:lvlJc w:val="left"/>
      <w:pPr>
        <w:ind w:left="8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B8841E5E">
      <w:start w:val="1"/>
      <w:numFmt w:val="bullet"/>
      <w:lvlText w:val="▪"/>
      <w:lvlJc w:val="left"/>
      <w:pPr>
        <w:ind w:left="13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9362F0A">
      <w:start w:val="1"/>
      <w:numFmt w:val="bullet"/>
      <w:lvlText w:val="•"/>
      <w:lvlJc w:val="left"/>
      <w:pPr>
        <w:ind w:left="20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F4220C8">
      <w:start w:val="1"/>
      <w:numFmt w:val="bullet"/>
      <w:lvlText w:val="o"/>
      <w:lvlJc w:val="left"/>
      <w:pPr>
        <w:ind w:left="27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E3BEAB84">
      <w:start w:val="1"/>
      <w:numFmt w:val="bullet"/>
      <w:lvlText w:val="▪"/>
      <w:lvlJc w:val="left"/>
      <w:pPr>
        <w:ind w:left="35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5D666690">
      <w:start w:val="1"/>
      <w:numFmt w:val="bullet"/>
      <w:lvlText w:val="•"/>
      <w:lvlJc w:val="left"/>
      <w:pPr>
        <w:ind w:left="42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8DAF55C">
      <w:start w:val="1"/>
      <w:numFmt w:val="bullet"/>
      <w:lvlText w:val="o"/>
      <w:lvlJc w:val="left"/>
      <w:pPr>
        <w:ind w:left="49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5CA00024">
      <w:start w:val="1"/>
      <w:numFmt w:val="bullet"/>
      <w:lvlText w:val="▪"/>
      <w:lvlJc w:val="left"/>
      <w:pPr>
        <w:ind w:left="56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645C5F28"/>
    <w:multiLevelType w:val="hybridMultilevel"/>
    <w:tmpl w:val="9DA8E49C"/>
    <w:lvl w:ilvl="0" w:tplc="F4D8A682">
      <w:start w:val="1"/>
      <w:numFmt w:val="lowerRoman"/>
      <w:lvlText w:val="(%1)"/>
      <w:lvlJc w:val="left"/>
      <w:pPr>
        <w:ind w:left="1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8D46F00">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F544D922">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C4E61C0">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7FA7D4C">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295882F4">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6EBCBF80">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B26F11E">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2C03948">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652337F3"/>
    <w:multiLevelType w:val="hybridMultilevel"/>
    <w:tmpl w:val="2B5A86B2"/>
    <w:lvl w:ilvl="0" w:tplc="BF70BFA8">
      <w:start w:val="1"/>
      <w:numFmt w:val="bullet"/>
      <w:lvlText w:val="o"/>
      <w:lvlJc w:val="left"/>
      <w:pPr>
        <w:ind w:left="1546"/>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1" w:tplc="0B947D18">
      <w:start w:val="1"/>
      <w:numFmt w:val="bullet"/>
      <w:lvlText w:val="o"/>
      <w:lvlJc w:val="left"/>
      <w:pPr>
        <w:ind w:left="2195"/>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2" w:tplc="7CE6F48A">
      <w:start w:val="1"/>
      <w:numFmt w:val="bullet"/>
      <w:lvlText w:val="▪"/>
      <w:lvlJc w:val="left"/>
      <w:pPr>
        <w:ind w:left="2915"/>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3" w:tplc="D7D49270">
      <w:start w:val="1"/>
      <w:numFmt w:val="bullet"/>
      <w:lvlText w:val="•"/>
      <w:lvlJc w:val="left"/>
      <w:pPr>
        <w:ind w:left="3635"/>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4" w:tplc="5F2EF682">
      <w:start w:val="1"/>
      <w:numFmt w:val="bullet"/>
      <w:lvlText w:val="o"/>
      <w:lvlJc w:val="left"/>
      <w:pPr>
        <w:ind w:left="4355"/>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5" w:tplc="73EECDE8">
      <w:start w:val="1"/>
      <w:numFmt w:val="bullet"/>
      <w:lvlText w:val="▪"/>
      <w:lvlJc w:val="left"/>
      <w:pPr>
        <w:ind w:left="5075"/>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6" w:tplc="EECCBCE8">
      <w:start w:val="1"/>
      <w:numFmt w:val="bullet"/>
      <w:lvlText w:val="•"/>
      <w:lvlJc w:val="left"/>
      <w:pPr>
        <w:ind w:left="5795"/>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7" w:tplc="86CCE54A">
      <w:start w:val="1"/>
      <w:numFmt w:val="bullet"/>
      <w:lvlText w:val="o"/>
      <w:lvlJc w:val="left"/>
      <w:pPr>
        <w:ind w:left="6515"/>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8" w:tplc="F38E42A0">
      <w:start w:val="1"/>
      <w:numFmt w:val="bullet"/>
      <w:lvlText w:val="▪"/>
      <w:lvlJc w:val="left"/>
      <w:pPr>
        <w:ind w:left="7235"/>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abstractNum>
  <w:num w:numId="1" w16cid:durableId="476530097">
    <w:abstractNumId w:val="7"/>
  </w:num>
  <w:num w:numId="2" w16cid:durableId="1933976061">
    <w:abstractNumId w:val="12"/>
  </w:num>
  <w:num w:numId="3" w16cid:durableId="1740443465">
    <w:abstractNumId w:val="11"/>
  </w:num>
  <w:num w:numId="4" w16cid:durableId="1441684502">
    <w:abstractNumId w:val="3"/>
  </w:num>
  <w:num w:numId="5" w16cid:durableId="1304583266">
    <w:abstractNumId w:val="13"/>
  </w:num>
  <w:num w:numId="6" w16cid:durableId="277680994">
    <w:abstractNumId w:val="9"/>
  </w:num>
  <w:num w:numId="7" w16cid:durableId="619264021">
    <w:abstractNumId w:val="14"/>
  </w:num>
  <w:num w:numId="8" w16cid:durableId="917862444">
    <w:abstractNumId w:val="1"/>
  </w:num>
  <w:num w:numId="9" w16cid:durableId="1922179776">
    <w:abstractNumId w:val="8"/>
  </w:num>
  <w:num w:numId="10" w16cid:durableId="784933617">
    <w:abstractNumId w:val="4"/>
  </w:num>
  <w:num w:numId="11" w16cid:durableId="66191664">
    <w:abstractNumId w:val="6"/>
  </w:num>
  <w:num w:numId="12" w16cid:durableId="424763910">
    <w:abstractNumId w:val="5"/>
  </w:num>
  <w:num w:numId="13" w16cid:durableId="964965758">
    <w:abstractNumId w:val="10"/>
  </w:num>
  <w:num w:numId="14" w16cid:durableId="1227110116">
    <w:abstractNumId w:val="2"/>
  </w:num>
  <w:num w:numId="15" w16cid:durableId="16570263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5830"/>
    <w:rsid w:val="0001464E"/>
    <w:rsid w:val="00033BE2"/>
    <w:rsid w:val="000346C6"/>
    <w:rsid w:val="00044F8B"/>
    <w:rsid w:val="0004686B"/>
    <w:rsid w:val="0005515E"/>
    <w:rsid w:val="0005598C"/>
    <w:rsid w:val="00055A20"/>
    <w:rsid w:val="00063B93"/>
    <w:rsid w:val="000857FD"/>
    <w:rsid w:val="00091D52"/>
    <w:rsid w:val="00095E71"/>
    <w:rsid w:val="000A0C29"/>
    <w:rsid w:val="000C3BCD"/>
    <w:rsid w:val="000E68BD"/>
    <w:rsid w:val="000E7946"/>
    <w:rsid w:val="000F0A28"/>
    <w:rsid w:val="00104CE7"/>
    <w:rsid w:val="00115291"/>
    <w:rsid w:val="00117305"/>
    <w:rsid w:val="00120491"/>
    <w:rsid w:val="00125890"/>
    <w:rsid w:val="001335CA"/>
    <w:rsid w:val="00143EDA"/>
    <w:rsid w:val="0015425C"/>
    <w:rsid w:val="001556EF"/>
    <w:rsid w:val="00160C36"/>
    <w:rsid w:val="0018100D"/>
    <w:rsid w:val="00186D9E"/>
    <w:rsid w:val="0019288A"/>
    <w:rsid w:val="001B1DC6"/>
    <w:rsid w:val="001B2785"/>
    <w:rsid w:val="001B52E6"/>
    <w:rsid w:val="001C0C13"/>
    <w:rsid w:val="001E5CAB"/>
    <w:rsid w:val="001E61EA"/>
    <w:rsid w:val="001E624C"/>
    <w:rsid w:val="001F1D13"/>
    <w:rsid w:val="001F3CB3"/>
    <w:rsid w:val="002072EB"/>
    <w:rsid w:val="002238FF"/>
    <w:rsid w:val="00231D60"/>
    <w:rsid w:val="00236361"/>
    <w:rsid w:val="00245845"/>
    <w:rsid w:val="00253243"/>
    <w:rsid w:val="0026766E"/>
    <w:rsid w:val="00275F40"/>
    <w:rsid w:val="00280127"/>
    <w:rsid w:val="00291B60"/>
    <w:rsid w:val="00293329"/>
    <w:rsid w:val="002A57BE"/>
    <w:rsid w:val="002B71E5"/>
    <w:rsid w:val="002B7B55"/>
    <w:rsid w:val="002D4BC2"/>
    <w:rsid w:val="002F2225"/>
    <w:rsid w:val="003079C2"/>
    <w:rsid w:val="00320321"/>
    <w:rsid w:val="00324C23"/>
    <w:rsid w:val="00332D53"/>
    <w:rsid w:val="003377E7"/>
    <w:rsid w:val="003437E2"/>
    <w:rsid w:val="003551B6"/>
    <w:rsid w:val="00364EA6"/>
    <w:rsid w:val="00372238"/>
    <w:rsid w:val="00387A46"/>
    <w:rsid w:val="003933B2"/>
    <w:rsid w:val="00397510"/>
    <w:rsid w:val="003C17D7"/>
    <w:rsid w:val="003C1AD9"/>
    <w:rsid w:val="003C534F"/>
    <w:rsid w:val="003C682D"/>
    <w:rsid w:val="00402CC5"/>
    <w:rsid w:val="00427181"/>
    <w:rsid w:val="00475527"/>
    <w:rsid w:val="004A478C"/>
    <w:rsid w:val="004A7421"/>
    <w:rsid w:val="004B7C4B"/>
    <w:rsid w:val="004D24AA"/>
    <w:rsid w:val="004D3030"/>
    <w:rsid w:val="004D4CD3"/>
    <w:rsid w:val="004D585A"/>
    <w:rsid w:val="004F275B"/>
    <w:rsid w:val="004F6371"/>
    <w:rsid w:val="005119B4"/>
    <w:rsid w:val="00514BF8"/>
    <w:rsid w:val="005475CA"/>
    <w:rsid w:val="0055577C"/>
    <w:rsid w:val="00556195"/>
    <w:rsid w:val="0056057C"/>
    <w:rsid w:val="005619DC"/>
    <w:rsid w:val="00571AD1"/>
    <w:rsid w:val="0059463B"/>
    <w:rsid w:val="005A11BE"/>
    <w:rsid w:val="005A17B2"/>
    <w:rsid w:val="005B39B9"/>
    <w:rsid w:val="005D6B30"/>
    <w:rsid w:val="006018E4"/>
    <w:rsid w:val="0060303D"/>
    <w:rsid w:val="00611F33"/>
    <w:rsid w:val="00637BED"/>
    <w:rsid w:val="00671D7A"/>
    <w:rsid w:val="00674F1C"/>
    <w:rsid w:val="0069469D"/>
    <w:rsid w:val="006A025E"/>
    <w:rsid w:val="006B1270"/>
    <w:rsid w:val="006B3442"/>
    <w:rsid w:val="006B3A36"/>
    <w:rsid w:val="006E3B21"/>
    <w:rsid w:val="006E6711"/>
    <w:rsid w:val="006F1C74"/>
    <w:rsid w:val="006F4F2F"/>
    <w:rsid w:val="00741100"/>
    <w:rsid w:val="00751E12"/>
    <w:rsid w:val="00757611"/>
    <w:rsid w:val="00770E26"/>
    <w:rsid w:val="007A1BFE"/>
    <w:rsid w:val="007A577E"/>
    <w:rsid w:val="007B600B"/>
    <w:rsid w:val="007C38CB"/>
    <w:rsid w:val="007F1F9B"/>
    <w:rsid w:val="007F2343"/>
    <w:rsid w:val="007F26DA"/>
    <w:rsid w:val="00810D35"/>
    <w:rsid w:val="00823962"/>
    <w:rsid w:val="008261EE"/>
    <w:rsid w:val="008305C8"/>
    <w:rsid w:val="00832120"/>
    <w:rsid w:val="00835E1A"/>
    <w:rsid w:val="00843382"/>
    <w:rsid w:val="00845D63"/>
    <w:rsid w:val="00851851"/>
    <w:rsid w:val="008634CF"/>
    <w:rsid w:val="0087193F"/>
    <w:rsid w:val="008A4615"/>
    <w:rsid w:val="008B1640"/>
    <w:rsid w:val="008C5378"/>
    <w:rsid w:val="008C7DF9"/>
    <w:rsid w:val="008E13E0"/>
    <w:rsid w:val="008E7918"/>
    <w:rsid w:val="008F6DA7"/>
    <w:rsid w:val="00904CB4"/>
    <w:rsid w:val="0091663B"/>
    <w:rsid w:val="0092021A"/>
    <w:rsid w:val="00942BAC"/>
    <w:rsid w:val="0095283F"/>
    <w:rsid w:val="00955CA3"/>
    <w:rsid w:val="0095672B"/>
    <w:rsid w:val="00964E9D"/>
    <w:rsid w:val="00990CC5"/>
    <w:rsid w:val="0099740A"/>
    <w:rsid w:val="009A195E"/>
    <w:rsid w:val="009A583B"/>
    <w:rsid w:val="009B2228"/>
    <w:rsid w:val="009B3666"/>
    <w:rsid w:val="009B7398"/>
    <w:rsid w:val="009C1D19"/>
    <w:rsid w:val="00A03BC0"/>
    <w:rsid w:val="00A06259"/>
    <w:rsid w:val="00A07161"/>
    <w:rsid w:val="00A27396"/>
    <w:rsid w:val="00A3241E"/>
    <w:rsid w:val="00A35956"/>
    <w:rsid w:val="00A412BE"/>
    <w:rsid w:val="00A55C47"/>
    <w:rsid w:val="00A63F8B"/>
    <w:rsid w:val="00A92C7A"/>
    <w:rsid w:val="00A95B4C"/>
    <w:rsid w:val="00AB18F8"/>
    <w:rsid w:val="00AC00CC"/>
    <w:rsid w:val="00AC636F"/>
    <w:rsid w:val="00AD19F8"/>
    <w:rsid w:val="00AD6174"/>
    <w:rsid w:val="00AF33B5"/>
    <w:rsid w:val="00AF471F"/>
    <w:rsid w:val="00B15830"/>
    <w:rsid w:val="00B160F2"/>
    <w:rsid w:val="00B1655F"/>
    <w:rsid w:val="00B204F4"/>
    <w:rsid w:val="00B2567F"/>
    <w:rsid w:val="00B4451C"/>
    <w:rsid w:val="00B50E8E"/>
    <w:rsid w:val="00B538D0"/>
    <w:rsid w:val="00B6268A"/>
    <w:rsid w:val="00B651C2"/>
    <w:rsid w:val="00B733BA"/>
    <w:rsid w:val="00B82BAA"/>
    <w:rsid w:val="00BA376A"/>
    <w:rsid w:val="00BB68B2"/>
    <w:rsid w:val="00BC1042"/>
    <w:rsid w:val="00BD381F"/>
    <w:rsid w:val="00BD4DCD"/>
    <w:rsid w:val="00BE0669"/>
    <w:rsid w:val="00BE1339"/>
    <w:rsid w:val="00BE6EAC"/>
    <w:rsid w:val="00BF7CBA"/>
    <w:rsid w:val="00C22FB3"/>
    <w:rsid w:val="00C2669D"/>
    <w:rsid w:val="00C32CC0"/>
    <w:rsid w:val="00C42DAB"/>
    <w:rsid w:val="00C43D89"/>
    <w:rsid w:val="00C53130"/>
    <w:rsid w:val="00C626BB"/>
    <w:rsid w:val="00C6349B"/>
    <w:rsid w:val="00C63BC4"/>
    <w:rsid w:val="00C742C2"/>
    <w:rsid w:val="00C803AD"/>
    <w:rsid w:val="00C854FC"/>
    <w:rsid w:val="00CB4036"/>
    <w:rsid w:val="00CC1D3B"/>
    <w:rsid w:val="00CD26BC"/>
    <w:rsid w:val="00CD6578"/>
    <w:rsid w:val="00CE57B0"/>
    <w:rsid w:val="00CE7F43"/>
    <w:rsid w:val="00CF706F"/>
    <w:rsid w:val="00D010CD"/>
    <w:rsid w:val="00D22A85"/>
    <w:rsid w:val="00D357CA"/>
    <w:rsid w:val="00D373D7"/>
    <w:rsid w:val="00D40B8E"/>
    <w:rsid w:val="00D5054A"/>
    <w:rsid w:val="00D5086C"/>
    <w:rsid w:val="00D61AB5"/>
    <w:rsid w:val="00D649E8"/>
    <w:rsid w:val="00D727AC"/>
    <w:rsid w:val="00DB7AFD"/>
    <w:rsid w:val="00DC3BA7"/>
    <w:rsid w:val="00DE7F47"/>
    <w:rsid w:val="00E01670"/>
    <w:rsid w:val="00E03252"/>
    <w:rsid w:val="00E1778A"/>
    <w:rsid w:val="00E25DBD"/>
    <w:rsid w:val="00E26208"/>
    <w:rsid w:val="00E268B2"/>
    <w:rsid w:val="00E26901"/>
    <w:rsid w:val="00E3016D"/>
    <w:rsid w:val="00E44548"/>
    <w:rsid w:val="00E5148B"/>
    <w:rsid w:val="00E63B36"/>
    <w:rsid w:val="00E70553"/>
    <w:rsid w:val="00E71A6B"/>
    <w:rsid w:val="00E80B0A"/>
    <w:rsid w:val="00E94EC5"/>
    <w:rsid w:val="00EB292A"/>
    <w:rsid w:val="00EB7C65"/>
    <w:rsid w:val="00ED4745"/>
    <w:rsid w:val="00EE343A"/>
    <w:rsid w:val="00F043BC"/>
    <w:rsid w:val="00F06A79"/>
    <w:rsid w:val="00F11BF0"/>
    <w:rsid w:val="00F22B4D"/>
    <w:rsid w:val="00F32B31"/>
    <w:rsid w:val="00F33CCC"/>
    <w:rsid w:val="00F43F7A"/>
    <w:rsid w:val="00F5512D"/>
    <w:rsid w:val="00F65670"/>
    <w:rsid w:val="00F66919"/>
    <w:rsid w:val="00F904E2"/>
    <w:rsid w:val="00F92801"/>
    <w:rsid w:val="00FB1B6F"/>
    <w:rsid w:val="00FB6678"/>
    <w:rsid w:val="00FD10B4"/>
    <w:rsid w:val="00FE01AD"/>
    <w:rsid w:val="00FF37B5"/>
    <w:rsid w:val="00FF7759"/>
  </w:rsids>
  <m:mathPr>
    <m:mathFont m:val="Cambria Math"/>
    <m:brkBin m:val="before"/>
    <m:brkBinSub m:val="--"/>
    <m:smallFrac m:val="0"/>
    <m:dispDef/>
    <m:lMargin m:val="0"/>
    <m:rMargin m:val="0"/>
    <m:defJc m:val="centerGroup"/>
    <m:wrapIndent m:val="1440"/>
    <m:intLim m:val="subSup"/>
    <m:naryLim m:val="undOvr"/>
  </m:mathPr>
  <w:themeFontLang w:val="en-RO"/>
  <w:clrSchemeMapping w:bg1="light1" w:t1="dark1" w:bg2="light2" w:t2="dark2" w:accent1="accent1" w:accent2="accent2" w:accent3="accent3" w:accent4="accent4" w:accent5="accent5" w:accent6="accent6" w:hyperlink="hyperlink" w:followedHyperlink="followedHyperlink"/>
  <w:decimalSymbol w:val=","/>
  <w:listSeparator w:val=","/>
  <w14:docId w14:val="15BDCF67"/>
  <w15:chartTrackingRefBased/>
  <w15:docId w15:val="{B99A96A8-BBA9-A84A-979D-C9DEDDE9F5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RO"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ro-RO"/>
    </w:rPr>
  </w:style>
  <w:style w:type="paragraph" w:styleId="Heading1">
    <w:name w:val="heading 1"/>
    <w:basedOn w:val="Normal"/>
    <w:next w:val="Normal"/>
    <w:link w:val="Heading1Char"/>
    <w:uiPriority w:val="9"/>
    <w:qFormat/>
    <w:rsid w:val="00B1583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1583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1583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1583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1583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15830"/>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15830"/>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15830"/>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15830"/>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15830"/>
    <w:rPr>
      <w:rFonts w:asciiTheme="majorHAnsi" w:eastAsiaTheme="majorEastAsia" w:hAnsiTheme="majorHAnsi" w:cstheme="majorBidi"/>
      <w:color w:val="0F4761" w:themeColor="accent1" w:themeShade="BF"/>
      <w:sz w:val="40"/>
      <w:szCs w:val="40"/>
      <w:lang w:val="ro-RO"/>
    </w:rPr>
  </w:style>
  <w:style w:type="character" w:customStyle="1" w:styleId="Heading2Char">
    <w:name w:val="Heading 2 Char"/>
    <w:basedOn w:val="DefaultParagraphFont"/>
    <w:link w:val="Heading2"/>
    <w:uiPriority w:val="9"/>
    <w:semiHidden/>
    <w:rsid w:val="00B15830"/>
    <w:rPr>
      <w:rFonts w:asciiTheme="majorHAnsi" w:eastAsiaTheme="majorEastAsia" w:hAnsiTheme="majorHAnsi" w:cstheme="majorBidi"/>
      <w:color w:val="0F4761" w:themeColor="accent1" w:themeShade="BF"/>
      <w:sz w:val="32"/>
      <w:szCs w:val="32"/>
      <w:lang w:val="ro-RO"/>
    </w:rPr>
  </w:style>
  <w:style w:type="character" w:customStyle="1" w:styleId="Heading3Char">
    <w:name w:val="Heading 3 Char"/>
    <w:basedOn w:val="DefaultParagraphFont"/>
    <w:link w:val="Heading3"/>
    <w:uiPriority w:val="9"/>
    <w:semiHidden/>
    <w:rsid w:val="00B15830"/>
    <w:rPr>
      <w:rFonts w:eastAsiaTheme="majorEastAsia" w:cstheme="majorBidi"/>
      <w:color w:val="0F4761" w:themeColor="accent1" w:themeShade="BF"/>
      <w:sz w:val="28"/>
      <w:szCs w:val="28"/>
      <w:lang w:val="ro-RO"/>
    </w:rPr>
  </w:style>
  <w:style w:type="character" w:customStyle="1" w:styleId="Heading4Char">
    <w:name w:val="Heading 4 Char"/>
    <w:basedOn w:val="DefaultParagraphFont"/>
    <w:link w:val="Heading4"/>
    <w:uiPriority w:val="9"/>
    <w:semiHidden/>
    <w:rsid w:val="00B15830"/>
    <w:rPr>
      <w:rFonts w:eastAsiaTheme="majorEastAsia" w:cstheme="majorBidi"/>
      <w:i/>
      <w:iCs/>
      <w:color w:val="0F4761" w:themeColor="accent1" w:themeShade="BF"/>
      <w:lang w:val="ro-RO"/>
    </w:rPr>
  </w:style>
  <w:style w:type="character" w:customStyle="1" w:styleId="Heading5Char">
    <w:name w:val="Heading 5 Char"/>
    <w:basedOn w:val="DefaultParagraphFont"/>
    <w:link w:val="Heading5"/>
    <w:uiPriority w:val="9"/>
    <w:semiHidden/>
    <w:rsid w:val="00B15830"/>
    <w:rPr>
      <w:rFonts w:eastAsiaTheme="majorEastAsia" w:cstheme="majorBidi"/>
      <w:color w:val="0F4761" w:themeColor="accent1" w:themeShade="BF"/>
      <w:lang w:val="ro-RO"/>
    </w:rPr>
  </w:style>
  <w:style w:type="character" w:customStyle="1" w:styleId="Heading6Char">
    <w:name w:val="Heading 6 Char"/>
    <w:basedOn w:val="DefaultParagraphFont"/>
    <w:link w:val="Heading6"/>
    <w:uiPriority w:val="9"/>
    <w:semiHidden/>
    <w:rsid w:val="00B15830"/>
    <w:rPr>
      <w:rFonts w:eastAsiaTheme="majorEastAsia" w:cstheme="majorBidi"/>
      <w:i/>
      <w:iCs/>
      <w:color w:val="595959" w:themeColor="text1" w:themeTint="A6"/>
      <w:lang w:val="ro-RO"/>
    </w:rPr>
  </w:style>
  <w:style w:type="character" w:customStyle="1" w:styleId="Heading7Char">
    <w:name w:val="Heading 7 Char"/>
    <w:basedOn w:val="DefaultParagraphFont"/>
    <w:link w:val="Heading7"/>
    <w:uiPriority w:val="9"/>
    <w:semiHidden/>
    <w:rsid w:val="00B15830"/>
    <w:rPr>
      <w:rFonts w:eastAsiaTheme="majorEastAsia" w:cstheme="majorBidi"/>
      <w:color w:val="595959" w:themeColor="text1" w:themeTint="A6"/>
      <w:lang w:val="ro-RO"/>
    </w:rPr>
  </w:style>
  <w:style w:type="character" w:customStyle="1" w:styleId="Heading8Char">
    <w:name w:val="Heading 8 Char"/>
    <w:basedOn w:val="DefaultParagraphFont"/>
    <w:link w:val="Heading8"/>
    <w:uiPriority w:val="9"/>
    <w:semiHidden/>
    <w:rsid w:val="00B15830"/>
    <w:rPr>
      <w:rFonts w:eastAsiaTheme="majorEastAsia" w:cstheme="majorBidi"/>
      <w:i/>
      <w:iCs/>
      <w:color w:val="272727" w:themeColor="text1" w:themeTint="D8"/>
      <w:lang w:val="ro-RO"/>
    </w:rPr>
  </w:style>
  <w:style w:type="character" w:customStyle="1" w:styleId="Heading9Char">
    <w:name w:val="Heading 9 Char"/>
    <w:basedOn w:val="DefaultParagraphFont"/>
    <w:link w:val="Heading9"/>
    <w:uiPriority w:val="9"/>
    <w:semiHidden/>
    <w:rsid w:val="00B15830"/>
    <w:rPr>
      <w:rFonts w:eastAsiaTheme="majorEastAsia" w:cstheme="majorBidi"/>
      <w:color w:val="272727" w:themeColor="text1" w:themeTint="D8"/>
      <w:lang w:val="ro-RO"/>
    </w:rPr>
  </w:style>
  <w:style w:type="paragraph" w:styleId="Title">
    <w:name w:val="Title"/>
    <w:basedOn w:val="Normal"/>
    <w:next w:val="Normal"/>
    <w:link w:val="TitleChar"/>
    <w:uiPriority w:val="10"/>
    <w:qFormat/>
    <w:rsid w:val="00B1583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15830"/>
    <w:rPr>
      <w:rFonts w:asciiTheme="majorHAnsi" w:eastAsiaTheme="majorEastAsia" w:hAnsiTheme="majorHAnsi" w:cstheme="majorBidi"/>
      <w:spacing w:val="-10"/>
      <w:kern w:val="28"/>
      <w:sz w:val="56"/>
      <w:szCs w:val="56"/>
      <w:lang w:val="ro-RO"/>
    </w:rPr>
  </w:style>
  <w:style w:type="paragraph" w:styleId="Subtitle">
    <w:name w:val="Subtitle"/>
    <w:basedOn w:val="Normal"/>
    <w:next w:val="Normal"/>
    <w:link w:val="SubtitleChar"/>
    <w:uiPriority w:val="11"/>
    <w:qFormat/>
    <w:rsid w:val="00B15830"/>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15830"/>
    <w:rPr>
      <w:rFonts w:eastAsiaTheme="majorEastAsia" w:cstheme="majorBidi"/>
      <w:color w:val="595959" w:themeColor="text1" w:themeTint="A6"/>
      <w:spacing w:val="15"/>
      <w:sz w:val="28"/>
      <w:szCs w:val="28"/>
      <w:lang w:val="ro-RO"/>
    </w:rPr>
  </w:style>
  <w:style w:type="paragraph" w:styleId="Quote">
    <w:name w:val="Quote"/>
    <w:basedOn w:val="Normal"/>
    <w:next w:val="Normal"/>
    <w:link w:val="QuoteChar"/>
    <w:uiPriority w:val="29"/>
    <w:qFormat/>
    <w:rsid w:val="00B15830"/>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B15830"/>
    <w:rPr>
      <w:i/>
      <w:iCs/>
      <w:color w:val="404040" w:themeColor="text1" w:themeTint="BF"/>
      <w:lang w:val="ro-RO"/>
    </w:rPr>
  </w:style>
  <w:style w:type="paragraph" w:styleId="ListParagraph">
    <w:name w:val="List Paragraph"/>
    <w:basedOn w:val="Normal"/>
    <w:uiPriority w:val="34"/>
    <w:qFormat/>
    <w:rsid w:val="00B15830"/>
    <w:pPr>
      <w:ind w:left="720"/>
      <w:contextualSpacing/>
    </w:pPr>
  </w:style>
  <w:style w:type="character" w:styleId="IntenseEmphasis">
    <w:name w:val="Intense Emphasis"/>
    <w:basedOn w:val="DefaultParagraphFont"/>
    <w:uiPriority w:val="21"/>
    <w:qFormat/>
    <w:rsid w:val="00B15830"/>
    <w:rPr>
      <w:i/>
      <w:iCs/>
      <w:color w:val="0F4761" w:themeColor="accent1" w:themeShade="BF"/>
    </w:rPr>
  </w:style>
  <w:style w:type="paragraph" w:styleId="IntenseQuote">
    <w:name w:val="Intense Quote"/>
    <w:basedOn w:val="Normal"/>
    <w:next w:val="Normal"/>
    <w:link w:val="IntenseQuoteChar"/>
    <w:uiPriority w:val="30"/>
    <w:qFormat/>
    <w:rsid w:val="00B1583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15830"/>
    <w:rPr>
      <w:i/>
      <w:iCs/>
      <w:color w:val="0F4761" w:themeColor="accent1" w:themeShade="BF"/>
      <w:lang w:val="ro-RO"/>
    </w:rPr>
  </w:style>
  <w:style w:type="character" w:styleId="IntenseReference">
    <w:name w:val="Intense Reference"/>
    <w:basedOn w:val="DefaultParagraphFont"/>
    <w:uiPriority w:val="32"/>
    <w:qFormat/>
    <w:rsid w:val="00B15830"/>
    <w:rPr>
      <w:b/>
      <w:bCs/>
      <w:smallCaps/>
      <w:color w:val="0F4761" w:themeColor="accent1" w:themeShade="BF"/>
      <w:spacing w:val="5"/>
    </w:rPr>
  </w:style>
  <w:style w:type="character" w:styleId="Hyperlink">
    <w:name w:val="Hyperlink"/>
    <w:basedOn w:val="DefaultParagraphFont"/>
    <w:uiPriority w:val="99"/>
    <w:unhideWhenUsed/>
    <w:rsid w:val="00B15830"/>
    <w:rPr>
      <w:color w:val="467886" w:themeColor="hyperlink"/>
      <w:u w:val="single"/>
    </w:rPr>
  </w:style>
  <w:style w:type="character" w:styleId="UnresolvedMention">
    <w:name w:val="Unresolved Mention"/>
    <w:basedOn w:val="DefaultParagraphFont"/>
    <w:uiPriority w:val="99"/>
    <w:semiHidden/>
    <w:unhideWhenUsed/>
    <w:rsid w:val="00B15830"/>
    <w:rPr>
      <w:color w:val="605E5C"/>
      <w:shd w:val="clear" w:color="auto" w:fill="E1DFDD"/>
    </w:rPr>
  </w:style>
  <w:style w:type="paragraph" w:styleId="Header">
    <w:name w:val="header"/>
    <w:basedOn w:val="Normal"/>
    <w:link w:val="HeaderChar"/>
    <w:uiPriority w:val="99"/>
    <w:unhideWhenUsed/>
    <w:rsid w:val="00C6349B"/>
    <w:pPr>
      <w:tabs>
        <w:tab w:val="center" w:pos="4513"/>
        <w:tab w:val="right" w:pos="9026"/>
      </w:tabs>
    </w:pPr>
  </w:style>
  <w:style w:type="character" w:customStyle="1" w:styleId="HeaderChar">
    <w:name w:val="Header Char"/>
    <w:basedOn w:val="DefaultParagraphFont"/>
    <w:link w:val="Header"/>
    <w:uiPriority w:val="99"/>
    <w:rsid w:val="00C6349B"/>
    <w:rPr>
      <w:lang w:val="ro-RO"/>
    </w:rPr>
  </w:style>
  <w:style w:type="paragraph" w:styleId="Footer">
    <w:name w:val="footer"/>
    <w:basedOn w:val="Normal"/>
    <w:link w:val="FooterChar"/>
    <w:uiPriority w:val="99"/>
    <w:unhideWhenUsed/>
    <w:rsid w:val="00C6349B"/>
    <w:pPr>
      <w:tabs>
        <w:tab w:val="center" w:pos="4513"/>
        <w:tab w:val="right" w:pos="9026"/>
      </w:tabs>
    </w:pPr>
  </w:style>
  <w:style w:type="character" w:customStyle="1" w:styleId="FooterChar">
    <w:name w:val="Footer Char"/>
    <w:basedOn w:val="DefaultParagraphFont"/>
    <w:link w:val="Footer"/>
    <w:uiPriority w:val="99"/>
    <w:rsid w:val="00C6349B"/>
    <w:rPr>
      <w:lang w:val="ro-RO"/>
    </w:rPr>
  </w:style>
  <w:style w:type="table" w:styleId="TableGrid">
    <w:name w:val="Table Grid"/>
    <w:basedOn w:val="TableNormal"/>
    <w:uiPriority w:val="39"/>
    <w:rsid w:val="00115291"/>
    <w:rPr>
      <w:rFonts w:ascii="Century Gothic" w:hAnsi="Century Gothic" w:cs="Times New Roman (Body CS)"/>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e4ce2c31-cea1-45a4-9378-add4d36128d3" xsi:nil="true"/>
    <lcf76f155ced4ddcb4097134ff3c332f xmlns="6e9222a5-ee79-4bc4-b7b5-2375a8fd20e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E2EEE5D09B72544AD0CEA2AF75ECA60" ma:contentTypeVersion="18" ma:contentTypeDescription="Create a new document." ma:contentTypeScope="" ma:versionID="1dcb411676276b104364a1702bd42f16">
  <xsd:schema xmlns:xsd="http://www.w3.org/2001/XMLSchema" xmlns:xs="http://www.w3.org/2001/XMLSchema" xmlns:p="http://schemas.microsoft.com/office/2006/metadata/properties" xmlns:ns2="e4ce2c31-cea1-45a4-9378-add4d36128d3" xmlns:ns3="6e9222a5-ee79-4bc4-b7b5-2375a8fd20e2" targetNamespace="http://schemas.microsoft.com/office/2006/metadata/properties" ma:root="true" ma:fieldsID="790456acd74e90762330e718c98c5cc1" ns2:_="" ns3:_="">
    <xsd:import namespace="e4ce2c31-cea1-45a4-9378-add4d36128d3"/>
    <xsd:import namespace="6e9222a5-ee79-4bc4-b7b5-2375a8fd20e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3:lcf76f155ced4ddcb4097134ff3c332f" minOccurs="0"/>
                <xsd:element ref="ns2:TaxCatchAll" minOccurs="0"/>
                <xsd:element ref="ns3:MediaServiceObjectDetectorVersions"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ce2c31-cea1-45a4-9378-add4d36128d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a81f3aa8-92ca-4ba2-83a5-51b6bcc6feb8}" ma:internalName="TaxCatchAll" ma:showField="CatchAllData" ma:web="e4ce2c31-cea1-45a4-9378-add4d36128d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e9222a5-ee79-4bc4-b7b5-2375a8fd20e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32ac97a-d3c9-444c-ae5e-bd8d0cf2aff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187729-9D9B-4FB9-89B7-F6A1DC18D628}">
  <ds:schemaRefs>
    <ds:schemaRef ds:uri="http://schemas.microsoft.com/sharepoint/v3/contenttype/forms"/>
  </ds:schemaRefs>
</ds:datastoreItem>
</file>

<file path=customXml/itemProps2.xml><?xml version="1.0" encoding="utf-8"?>
<ds:datastoreItem xmlns:ds="http://schemas.openxmlformats.org/officeDocument/2006/customXml" ds:itemID="{18523D0B-5E4C-4868-80BD-EDAEBBA84839}">
  <ds:schemaRefs>
    <ds:schemaRef ds:uri="http://schemas.microsoft.com/office/2006/metadata/properties"/>
    <ds:schemaRef ds:uri="http://schemas.microsoft.com/office/infopath/2007/PartnerControls"/>
    <ds:schemaRef ds:uri="e4ce2c31-cea1-45a4-9378-add4d36128d3"/>
    <ds:schemaRef ds:uri="6e9222a5-ee79-4bc4-b7b5-2375a8fd20e2"/>
  </ds:schemaRefs>
</ds:datastoreItem>
</file>

<file path=customXml/itemProps3.xml><?xml version="1.0" encoding="utf-8"?>
<ds:datastoreItem xmlns:ds="http://schemas.openxmlformats.org/officeDocument/2006/customXml" ds:itemID="{AD128F2B-7BC0-4AD6-8E7E-56DCFA5130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ce2c31-cea1-45a4-9378-add4d36128d3"/>
    <ds:schemaRef ds:uri="6e9222a5-ee79-4bc4-b7b5-2375a8fd20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Pages>5</Pages>
  <Words>1465</Words>
  <Characters>8355</Characters>
  <Application>Microsoft Office Word</Application>
  <DocSecurity>0</DocSecurity>
  <Lines>69</Lines>
  <Paragraphs>19</Paragraphs>
  <ScaleCrop>false</ScaleCrop>
  <Company/>
  <LinksUpToDate>false</LinksUpToDate>
  <CharactersWithSpaces>9801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Corneliu Boldor-Flitan</dc:creator>
  <cp:keywords/>
  <dc:description/>
  <cp:lastModifiedBy>Corneliu Boldor-Flitan</cp:lastModifiedBy>
  <cp:revision>441</cp:revision>
  <dcterms:created xsi:type="dcterms:W3CDTF">2026-02-23T08:49:00Z</dcterms:created>
  <dcterms:modified xsi:type="dcterms:W3CDTF">2026-05-18T19:19:00Z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0x0101009E2EEE5D09B72544AD0CEA2AF75ECA60</vt:lpwstr>
  </property>
  <property fmtid="{D5CDD505-2E9C-101B-9397-08002B2CF9AE}" pid="3" name="MediaServiceImageTags">
    <vt:lpwstr/>
  </property>
</Properties>
</file>